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91" w:rsidRPr="00CF5879" w:rsidRDefault="002E412A" w:rsidP="00CF5879">
      <w:pPr>
        <w:spacing w:after="0" w:line="240" w:lineRule="auto"/>
        <w:ind w:right="-1"/>
        <w:jc w:val="center"/>
        <w:rPr>
          <w:rFonts w:ascii="Times New Roman" w:hAnsi="Times New Roman"/>
          <w:spacing w:val="20"/>
          <w:kern w:val="24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3pt;margin-top:.75pt;width:57.6pt;height:1in;z-index:1">
            <v:imagedata r:id="rId5" o:title=""/>
          </v:shape>
        </w:pict>
      </w:r>
      <w:r w:rsidR="00166891" w:rsidRPr="00CF5879">
        <w:rPr>
          <w:rFonts w:ascii="Times New Roman" w:hAnsi="Times New Roman"/>
          <w:spacing w:val="44"/>
          <w:kern w:val="24"/>
          <w:sz w:val="28"/>
          <w:szCs w:val="28"/>
        </w:rPr>
        <w:t>РОССИЙСКАЯ</w:t>
      </w:r>
      <w:r w:rsidR="00166891" w:rsidRPr="00CF5879">
        <w:rPr>
          <w:rFonts w:ascii="Times New Roman" w:hAnsi="Times New Roman"/>
          <w:spacing w:val="20"/>
          <w:kern w:val="24"/>
          <w:sz w:val="28"/>
          <w:szCs w:val="28"/>
        </w:rPr>
        <w:t xml:space="preserve"> ФЕДЕРАЦИЯ</w:t>
      </w:r>
    </w:p>
    <w:p w:rsidR="00166891" w:rsidRPr="00CF5879" w:rsidRDefault="00166891" w:rsidP="00CF5879">
      <w:pPr>
        <w:spacing w:after="0" w:line="240" w:lineRule="auto"/>
        <w:ind w:right="-1"/>
        <w:jc w:val="center"/>
        <w:rPr>
          <w:rFonts w:ascii="Times New Roman" w:hAnsi="Times New Roman"/>
          <w:spacing w:val="44"/>
          <w:kern w:val="24"/>
          <w:sz w:val="28"/>
          <w:szCs w:val="28"/>
        </w:rPr>
      </w:pPr>
      <w:r w:rsidRPr="00CF5879">
        <w:rPr>
          <w:rFonts w:ascii="Times New Roman" w:hAnsi="Times New Roman"/>
          <w:spacing w:val="44"/>
          <w:kern w:val="24"/>
          <w:sz w:val="28"/>
          <w:szCs w:val="28"/>
        </w:rPr>
        <w:t>РОСТОВСКАЯ ОБЛАСТЬ</w:t>
      </w:r>
    </w:p>
    <w:p w:rsidR="00166891" w:rsidRPr="00CF5879" w:rsidRDefault="00166891" w:rsidP="00CF5879">
      <w:pPr>
        <w:spacing w:after="0" w:line="240" w:lineRule="auto"/>
        <w:ind w:right="-1"/>
        <w:jc w:val="center"/>
        <w:rPr>
          <w:rFonts w:ascii="Times New Roman" w:hAnsi="Times New Roman"/>
          <w:spacing w:val="44"/>
          <w:kern w:val="28"/>
          <w:sz w:val="12"/>
          <w:szCs w:val="28"/>
        </w:rPr>
      </w:pPr>
    </w:p>
    <w:p w:rsidR="00166891" w:rsidRPr="00CF5879" w:rsidRDefault="00166891" w:rsidP="00CF5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5879">
        <w:rPr>
          <w:rFonts w:ascii="Times New Roman" w:hAnsi="Times New Roman"/>
          <w:b/>
          <w:sz w:val="32"/>
          <w:szCs w:val="32"/>
        </w:rPr>
        <w:t xml:space="preserve"> Контрольно-счетная палата </w:t>
      </w:r>
    </w:p>
    <w:p w:rsidR="00166891" w:rsidRPr="00CF5879" w:rsidRDefault="00166891" w:rsidP="00CF58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F5879">
        <w:rPr>
          <w:rFonts w:ascii="Times New Roman" w:hAnsi="Times New Roman"/>
          <w:b/>
          <w:sz w:val="32"/>
          <w:szCs w:val="32"/>
        </w:rPr>
        <w:t>города Шахты</w:t>
      </w:r>
    </w:p>
    <w:p w:rsidR="00166891" w:rsidRPr="00CF5879" w:rsidRDefault="00166891" w:rsidP="00CF5879">
      <w:pPr>
        <w:spacing w:after="80" w:line="240" w:lineRule="auto"/>
        <w:ind w:right="1134" w:firstLine="993"/>
        <w:rPr>
          <w:rFonts w:ascii="Times New Roman" w:hAnsi="Times New Roman"/>
          <w:b/>
          <w:spacing w:val="40"/>
          <w:kern w:val="28"/>
          <w:sz w:val="2"/>
          <w:szCs w:val="24"/>
        </w:rPr>
      </w:pPr>
    </w:p>
    <w:p w:rsidR="00166891" w:rsidRPr="00CF5879" w:rsidRDefault="00166891" w:rsidP="00CF5879">
      <w:pPr>
        <w:pBdr>
          <w:bottom w:val="single" w:sz="6" w:space="1" w:color="auto"/>
        </w:pBdr>
        <w:spacing w:after="0" w:line="240" w:lineRule="auto"/>
        <w:ind w:hanging="426"/>
        <w:jc w:val="center"/>
        <w:rPr>
          <w:rFonts w:ascii="Times New Roman" w:hAnsi="Times New Roman"/>
          <w:kern w:val="28"/>
          <w:sz w:val="16"/>
          <w:szCs w:val="24"/>
        </w:rPr>
      </w:pPr>
      <w:r w:rsidRPr="00CF5879">
        <w:rPr>
          <w:rFonts w:ascii="Times New Roman" w:hAnsi="Times New Roman"/>
          <w:kern w:val="28"/>
          <w:sz w:val="16"/>
          <w:szCs w:val="24"/>
        </w:rPr>
        <w:t xml:space="preserve">346500 Россия, </w:t>
      </w:r>
      <w:proofErr w:type="spellStart"/>
      <w:r w:rsidRPr="00CF5879">
        <w:rPr>
          <w:rFonts w:ascii="Times New Roman" w:hAnsi="Times New Roman"/>
          <w:kern w:val="28"/>
          <w:sz w:val="16"/>
          <w:szCs w:val="24"/>
        </w:rPr>
        <w:t>г.Шахты</w:t>
      </w:r>
      <w:proofErr w:type="spellEnd"/>
      <w:r w:rsidRPr="00CF5879">
        <w:rPr>
          <w:rFonts w:ascii="Times New Roman" w:hAnsi="Times New Roman"/>
          <w:kern w:val="28"/>
          <w:sz w:val="16"/>
          <w:szCs w:val="24"/>
        </w:rPr>
        <w:t xml:space="preserve"> Ростовской обл., </w:t>
      </w:r>
      <w:proofErr w:type="spellStart"/>
      <w:r w:rsidRPr="00CF5879">
        <w:rPr>
          <w:rFonts w:ascii="Times New Roman" w:hAnsi="Times New Roman"/>
          <w:kern w:val="28"/>
          <w:sz w:val="16"/>
          <w:szCs w:val="24"/>
        </w:rPr>
        <w:t>ул.Советская</w:t>
      </w:r>
      <w:proofErr w:type="spellEnd"/>
      <w:r w:rsidRPr="00CF5879">
        <w:rPr>
          <w:rFonts w:ascii="Times New Roman" w:hAnsi="Times New Roman"/>
          <w:kern w:val="28"/>
          <w:sz w:val="16"/>
          <w:szCs w:val="24"/>
        </w:rPr>
        <w:t xml:space="preserve"> 187/189, тел. (863 6) 22-58-04</w:t>
      </w:r>
    </w:p>
    <w:p w:rsidR="00166891" w:rsidRPr="00CF5879" w:rsidRDefault="00166891" w:rsidP="00CF5879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166891" w:rsidRPr="00CF5879" w:rsidRDefault="00166891" w:rsidP="00CF5879">
      <w:pPr>
        <w:spacing w:after="0" w:line="240" w:lineRule="auto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CF5879">
        <w:rPr>
          <w:rFonts w:ascii="Times New Roman" w:hAnsi="Times New Roman"/>
          <w:kern w:val="28"/>
          <w:sz w:val="28"/>
          <w:szCs w:val="28"/>
        </w:rPr>
        <w:t>№</w:t>
      </w:r>
      <w:r w:rsidR="00FE7EA5">
        <w:rPr>
          <w:rFonts w:ascii="Times New Roman" w:hAnsi="Times New Roman"/>
          <w:kern w:val="28"/>
          <w:sz w:val="28"/>
          <w:szCs w:val="28"/>
        </w:rPr>
        <w:t>14</w:t>
      </w:r>
      <w:r w:rsidRPr="00CF5879">
        <w:rPr>
          <w:rFonts w:ascii="Times New Roman" w:hAnsi="Times New Roman"/>
          <w:kern w:val="28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CF5879">
        <w:rPr>
          <w:rFonts w:ascii="Times New Roman" w:hAnsi="Times New Roman"/>
          <w:kern w:val="28"/>
          <w:sz w:val="28"/>
          <w:szCs w:val="28"/>
        </w:rPr>
        <w:t>от  «</w:t>
      </w:r>
      <w:proofErr w:type="gramEnd"/>
      <w:r>
        <w:rPr>
          <w:rFonts w:ascii="Times New Roman" w:hAnsi="Times New Roman"/>
          <w:kern w:val="28"/>
          <w:sz w:val="28"/>
          <w:szCs w:val="28"/>
        </w:rPr>
        <w:t>23</w:t>
      </w:r>
      <w:r w:rsidRPr="00CF5879">
        <w:rPr>
          <w:rFonts w:ascii="Times New Roman" w:hAnsi="Times New Roman"/>
          <w:kern w:val="28"/>
          <w:sz w:val="28"/>
          <w:szCs w:val="28"/>
        </w:rPr>
        <w:t xml:space="preserve"> » </w:t>
      </w:r>
      <w:r>
        <w:rPr>
          <w:rFonts w:ascii="Times New Roman" w:hAnsi="Times New Roman"/>
          <w:kern w:val="28"/>
          <w:sz w:val="28"/>
          <w:szCs w:val="28"/>
        </w:rPr>
        <w:t xml:space="preserve"> октября  </w:t>
      </w:r>
      <w:r w:rsidRPr="00CF5879">
        <w:rPr>
          <w:rFonts w:ascii="Times New Roman" w:hAnsi="Times New Roman"/>
          <w:kern w:val="28"/>
          <w:sz w:val="28"/>
          <w:szCs w:val="28"/>
        </w:rPr>
        <w:t>2014г.</w:t>
      </w:r>
    </w:p>
    <w:p w:rsidR="00166891" w:rsidRPr="00CF5879" w:rsidRDefault="00166891" w:rsidP="00CF5879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166891" w:rsidRPr="00CF5879" w:rsidRDefault="00166891" w:rsidP="00CF5879">
      <w:pPr>
        <w:spacing w:after="0" w:line="240" w:lineRule="auto"/>
        <w:rPr>
          <w:rFonts w:ascii="Times New Roman" w:hAnsi="Times New Roman"/>
          <w:kern w:val="28"/>
          <w:sz w:val="16"/>
          <w:szCs w:val="16"/>
        </w:rPr>
      </w:pPr>
    </w:p>
    <w:p w:rsidR="00166891" w:rsidRPr="00CF5879" w:rsidRDefault="00166891" w:rsidP="00CF587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F5879">
        <w:rPr>
          <w:rFonts w:ascii="Times New Roman" w:hAnsi="Times New Roman"/>
          <w:b/>
          <w:bCs/>
          <w:sz w:val="28"/>
          <w:szCs w:val="24"/>
        </w:rPr>
        <w:t>ПРИКАЗ</w:t>
      </w:r>
    </w:p>
    <w:p w:rsidR="00166891" w:rsidRPr="00CF5879" w:rsidRDefault="00166891" w:rsidP="00CF5879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675" w:type="dxa"/>
        <w:tblLook w:val="00A0" w:firstRow="1" w:lastRow="0" w:firstColumn="1" w:lastColumn="0" w:noHBand="0" w:noVBand="0"/>
      </w:tblPr>
      <w:tblGrid>
        <w:gridCol w:w="5608"/>
        <w:gridCol w:w="5067"/>
      </w:tblGrid>
      <w:tr w:rsidR="00166891" w:rsidRPr="008D5535" w:rsidTr="001318FA">
        <w:tc>
          <w:tcPr>
            <w:tcW w:w="5608" w:type="dxa"/>
          </w:tcPr>
          <w:p w:rsidR="00166891" w:rsidRPr="008D5535" w:rsidRDefault="00166891" w:rsidP="00CF587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8D5535">
              <w:rPr>
                <w:rFonts w:ascii="Times New Roman" w:hAnsi="Times New Roman"/>
                <w:sz w:val="28"/>
                <w:szCs w:val="28"/>
              </w:rPr>
              <w:t xml:space="preserve">О Порядке уведомления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5535">
              <w:rPr>
                <w:rFonts w:ascii="Times New Roman" w:hAnsi="Times New Roman"/>
                <w:sz w:val="28"/>
                <w:szCs w:val="28"/>
              </w:rPr>
              <w:t>редседателя  Контрольно</w:t>
            </w:r>
            <w:proofErr w:type="gramEnd"/>
            <w:r w:rsidRPr="008D5535">
              <w:rPr>
                <w:rFonts w:ascii="Times New Roman" w:hAnsi="Times New Roman"/>
                <w:sz w:val="28"/>
                <w:szCs w:val="28"/>
              </w:rPr>
              <w:t xml:space="preserve">-счетной палаты </w:t>
            </w:r>
            <w:r>
              <w:rPr>
                <w:rFonts w:ascii="Times New Roman" w:hAnsi="Times New Roman"/>
                <w:sz w:val="28"/>
                <w:szCs w:val="28"/>
              </w:rPr>
              <w:t>города Шахты</w:t>
            </w:r>
            <w:r w:rsidRPr="008D5535">
              <w:rPr>
                <w:rFonts w:ascii="Times New Roman" w:hAnsi="Times New Roman"/>
                <w:sz w:val="28"/>
                <w:szCs w:val="28"/>
              </w:rPr>
              <w:t xml:space="preserve"> о фактах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обращения в целях </w:t>
            </w:r>
            <w:r w:rsidRPr="008D5535">
              <w:rPr>
                <w:rFonts w:ascii="Times New Roman" w:hAnsi="Times New Roman"/>
                <w:sz w:val="28"/>
                <w:szCs w:val="28"/>
              </w:rPr>
              <w:t xml:space="preserve">склонения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8D5535">
              <w:rPr>
                <w:rFonts w:ascii="Times New Roman" w:hAnsi="Times New Roman"/>
                <w:sz w:val="28"/>
                <w:szCs w:val="28"/>
              </w:rPr>
              <w:t xml:space="preserve"> служащего Контрольно-счетной палаты </w:t>
            </w:r>
            <w:r>
              <w:rPr>
                <w:rFonts w:ascii="Times New Roman" w:hAnsi="Times New Roman"/>
                <w:sz w:val="28"/>
                <w:szCs w:val="28"/>
              </w:rPr>
              <w:t>города Шахты</w:t>
            </w:r>
            <w:r w:rsidRPr="008D5535">
              <w:rPr>
                <w:rFonts w:ascii="Times New Roman" w:hAnsi="Times New Roman"/>
                <w:sz w:val="28"/>
                <w:szCs w:val="28"/>
              </w:rPr>
              <w:t xml:space="preserve"> к совершени</w:t>
            </w:r>
            <w:r>
              <w:rPr>
                <w:rFonts w:ascii="Times New Roman" w:hAnsi="Times New Roman"/>
                <w:sz w:val="28"/>
                <w:szCs w:val="28"/>
              </w:rPr>
              <w:t>ю коррупционных правонарушений</w:t>
            </w:r>
          </w:p>
        </w:tc>
        <w:tc>
          <w:tcPr>
            <w:tcW w:w="5067" w:type="dxa"/>
          </w:tcPr>
          <w:p w:rsidR="00166891" w:rsidRPr="008D5535" w:rsidRDefault="00166891" w:rsidP="001318FA">
            <w:pPr>
              <w:tabs>
                <w:tab w:val="left" w:pos="4657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6891" w:rsidRPr="00CF5879" w:rsidRDefault="00166891" w:rsidP="00CF5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66891" w:rsidRPr="00CF5879" w:rsidRDefault="00166891" w:rsidP="00CF5879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color w:val="FF0000"/>
          <w:sz w:val="32"/>
          <w:szCs w:val="20"/>
        </w:rPr>
      </w:pPr>
    </w:p>
    <w:p w:rsidR="00166891" w:rsidRDefault="00166891" w:rsidP="00B90208">
      <w:pPr>
        <w:tabs>
          <w:tab w:val="left" w:pos="3180"/>
        </w:tabs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 статьи 9 Федерального закона от 25 декабря 2008 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 w:rsidRPr="00274568">
        <w:rPr>
          <w:rFonts w:ascii="Times New Roman" w:hAnsi="Times New Roman"/>
          <w:sz w:val="28"/>
          <w:szCs w:val="28"/>
        </w:rPr>
        <w:t> 273-ФЗ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74568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</w:p>
    <w:p w:rsidR="00166891" w:rsidRPr="00CF5879" w:rsidRDefault="00166891" w:rsidP="00CF5879">
      <w:pPr>
        <w:tabs>
          <w:tab w:val="left" w:pos="3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6891" w:rsidRPr="00CF5879" w:rsidRDefault="00166891" w:rsidP="00CF58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CF5879">
        <w:rPr>
          <w:rFonts w:ascii="Times New Roman" w:hAnsi="Times New Roman"/>
          <w:sz w:val="28"/>
          <w:szCs w:val="20"/>
        </w:rPr>
        <w:t>ПРИКАЗЫВАЮ:</w:t>
      </w:r>
    </w:p>
    <w:p w:rsidR="00166891" w:rsidRPr="00CF5879" w:rsidRDefault="00166891" w:rsidP="00CF587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hAnsi="Times New Roman"/>
          <w:b/>
          <w:sz w:val="18"/>
          <w:szCs w:val="20"/>
        </w:rPr>
      </w:pPr>
    </w:p>
    <w:p w:rsidR="00166891" w:rsidRDefault="00166891" w:rsidP="00CF587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74568">
        <w:rPr>
          <w:rFonts w:ascii="Times New Roman" w:hAnsi="Times New Roman"/>
          <w:sz w:val="28"/>
          <w:szCs w:val="28"/>
        </w:rPr>
        <w:t xml:space="preserve">Утвердить </w:t>
      </w:r>
      <w:hyperlink w:anchor="sub_1000" w:history="1">
        <w:r w:rsidRPr="00274568">
          <w:rPr>
            <w:rFonts w:ascii="Times New Roman" w:hAnsi="Times New Roman"/>
            <w:color w:val="000000"/>
            <w:sz w:val="28"/>
            <w:szCs w:val="28"/>
          </w:rPr>
          <w:t>Порядок</w:t>
        </w:r>
      </w:hyperlink>
      <w:r>
        <w:t xml:space="preserve"> </w:t>
      </w:r>
      <w:r w:rsidRPr="00274568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 xml:space="preserve">редседателя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74568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74568">
        <w:rPr>
          <w:rFonts w:ascii="Times New Roman" w:hAnsi="Times New Roman"/>
          <w:sz w:val="28"/>
          <w:szCs w:val="28"/>
        </w:rPr>
        <w:t xml:space="preserve"> служащего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74568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</w:t>
      </w:r>
      <w:r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166891" w:rsidRPr="00E51A26" w:rsidRDefault="00166891" w:rsidP="00CF5879">
      <w:pPr>
        <w:suppressAutoHyphens/>
        <w:spacing w:after="0" w:line="240" w:lineRule="auto"/>
        <w:ind w:firstLine="6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первой категории в соответствии 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w:anchor="sub_1000" w:history="1">
        <w:r w:rsidRPr="00E254FD">
          <w:rPr>
            <w:rStyle w:val="aa"/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 w:rsidRPr="00E254FD">
        <w:rPr>
          <w:rFonts w:ascii="Times New Roman" w:hAnsi="Times New Roman"/>
          <w:color w:val="000000"/>
          <w:sz w:val="28"/>
          <w:szCs w:val="28"/>
        </w:rPr>
        <w:t xml:space="preserve"> обеспе</w:t>
      </w:r>
      <w:r>
        <w:rPr>
          <w:rFonts w:ascii="Times New Roman" w:hAnsi="Times New Roman"/>
          <w:color w:val="000000"/>
          <w:sz w:val="28"/>
          <w:szCs w:val="28"/>
        </w:rPr>
        <w:t xml:space="preserve">чить 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регистрацию </w:t>
      </w:r>
      <w:hyperlink w:anchor="sub_10000" w:history="1">
        <w:r w:rsidRPr="00E254FD">
          <w:rPr>
            <w:rStyle w:val="aa"/>
            <w:rFonts w:ascii="Times New Roman" w:hAnsi="Times New Roman"/>
            <w:color w:val="000000"/>
            <w:sz w:val="28"/>
            <w:szCs w:val="28"/>
          </w:rPr>
          <w:t>уведомлений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274568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74568">
        <w:rPr>
          <w:rFonts w:ascii="Times New Roman" w:hAnsi="Times New Roman"/>
          <w:sz w:val="28"/>
          <w:szCs w:val="28"/>
        </w:rPr>
        <w:t xml:space="preserve"> 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служащего </w:t>
      </w:r>
      <w:r w:rsidRPr="00274568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 к совершению коррупционных правонарушений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(приложения № 2, №3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)</w:t>
      </w:r>
      <w:r w:rsidRPr="00E254FD">
        <w:rPr>
          <w:rFonts w:ascii="Times New Roman" w:hAnsi="Times New Roman"/>
          <w:color w:val="000000"/>
          <w:sz w:val="28"/>
          <w:szCs w:val="28"/>
        </w:rPr>
        <w:t xml:space="preserve"> путем внесения записей в </w:t>
      </w:r>
      <w:hyperlink w:anchor="sub_30000" w:history="1">
        <w:r w:rsidRPr="00E254FD">
          <w:rPr>
            <w:rStyle w:val="aa"/>
            <w:rFonts w:ascii="Times New Roman" w:hAnsi="Times New Roman"/>
            <w:color w:val="000000"/>
            <w:sz w:val="28"/>
            <w:szCs w:val="28"/>
          </w:rPr>
          <w:t>журнал</w:t>
        </w:r>
      </w:hyperlink>
      <w:r w:rsidRPr="00E254FD">
        <w:rPr>
          <w:rFonts w:ascii="Times New Roman" w:hAnsi="Times New Roman"/>
          <w:color w:val="000000"/>
          <w:sz w:val="28"/>
          <w:szCs w:val="28"/>
        </w:rPr>
        <w:t xml:space="preserve"> регистрации этих уведомлений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 4).</w:t>
      </w:r>
    </w:p>
    <w:p w:rsidR="00166891" w:rsidRDefault="00166891" w:rsidP="00CF5879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Специалисту первой категории ознакомить муниципальных </w:t>
      </w:r>
      <w:proofErr w:type="gramStart"/>
      <w:r>
        <w:rPr>
          <w:rFonts w:ascii="Times New Roman" w:hAnsi="Times New Roman"/>
          <w:sz w:val="28"/>
          <w:szCs w:val="28"/>
        </w:rPr>
        <w:t>служащих  Контрольно</w:t>
      </w:r>
      <w:proofErr w:type="gramEnd"/>
      <w:r>
        <w:rPr>
          <w:rFonts w:ascii="Times New Roman" w:hAnsi="Times New Roman"/>
          <w:sz w:val="28"/>
          <w:szCs w:val="28"/>
        </w:rPr>
        <w:t>-счетной палаты города Шахты под роспись</w:t>
      </w:r>
      <w:r w:rsidRPr="000E1C7D">
        <w:rPr>
          <w:rFonts w:ascii="Times New Roman" w:hAnsi="Times New Roman"/>
          <w:sz w:val="28"/>
          <w:szCs w:val="28"/>
        </w:rPr>
        <w:t xml:space="preserve"> с </w:t>
      </w:r>
      <w:hyperlink w:anchor="sub_1000" w:history="1">
        <w:r w:rsidRPr="000E1C7D">
          <w:rPr>
            <w:rFonts w:ascii="Times New Roman" w:hAnsi="Times New Roman"/>
            <w:color w:val="000000"/>
            <w:sz w:val="28"/>
            <w:szCs w:val="28"/>
          </w:rPr>
          <w:t>Порядк</w:t>
        </w:r>
      </w:hyperlink>
      <w:r w:rsidRPr="000E1C7D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1C7D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п</w:t>
      </w:r>
      <w:r w:rsidRPr="000E1C7D">
        <w:rPr>
          <w:rFonts w:ascii="Times New Roman" w:hAnsi="Times New Roman"/>
          <w:sz w:val="28"/>
          <w:szCs w:val="28"/>
        </w:rPr>
        <w:t xml:space="preserve">редседателя 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0E1C7D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муниципального служащего</w:t>
      </w:r>
      <w:r w:rsidRPr="000E1C7D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правонарушений.</w:t>
      </w:r>
    </w:p>
    <w:p w:rsidR="00166891" w:rsidRPr="00CF5879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 w:rsidR="00166891" w:rsidRPr="00CF5879" w:rsidRDefault="00166891" w:rsidP="00CF5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8563" w:type="dxa"/>
        <w:jc w:val="center"/>
        <w:tblLook w:val="00A0" w:firstRow="1" w:lastRow="0" w:firstColumn="1" w:lastColumn="0" w:noHBand="0" w:noVBand="0"/>
      </w:tblPr>
      <w:tblGrid>
        <w:gridCol w:w="3101"/>
        <w:gridCol w:w="3082"/>
        <w:gridCol w:w="2380"/>
      </w:tblGrid>
      <w:tr w:rsidR="00166891" w:rsidRPr="00CF5879" w:rsidTr="003A2F78">
        <w:trPr>
          <w:jc w:val="center"/>
        </w:trPr>
        <w:tc>
          <w:tcPr>
            <w:tcW w:w="3101" w:type="dxa"/>
          </w:tcPr>
          <w:p w:rsidR="00166891" w:rsidRPr="00CF5879" w:rsidRDefault="00166891" w:rsidP="00CF587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CF5879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166891" w:rsidRPr="00CF5879" w:rsidRDefault="00166891" w:rsidP="00CF5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5879">
              <w:rPr>
                <w:rFonts w:ascii="Times New Roman" w:hAnsi="Times New Roman"/>
                <w:sz w:val="28"/>
                <w:szCs w:val="24"/>
              </w:rPr>
              <w:t>Контрольно-счетной</w:t>
            </w:r>
          </w:p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4"/>
              </w:rPr>
              <w:t>палаты города Шахты</w:t>
            </w:r>
            <w:r w:rsidRPr="00CF5879">
              <w:rPr>
                <w:rFonts w:ascii="Times New Roman" w:hAnsi="Times New Roman"/>
                <w:sz w:val="28"/>
                <w:szCs w:val="24"/>
              </w:rPr>
              <w:tab/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380" w:type="dxa"/>
          </w:tcPr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4"/>
              </w:rPr>
              <w:t>Г.В. Аверкина</w:t>
            </w:r>
          </w:p>
        </w:tc>
      </w:tr>
      <w:tr w:rsidR="00166891" w:rsidRPr="00CF5879" w:rsidTr="003A2F78">
        <w:trPr>
          <w:jc w:val="center"/>
        </w:trPr>
        <w:tc>
          <w:tcPr>
            <w:tcW w:w="3101" w:type="dxa"/>
          </w:tcPr>
          <w:p w:rsidR="00166891" w:rsidRPr="00CF5879" w:rsidRDefault="00166891" w:rsidP="00CF5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CF5879">
              <w:rPr>
                <w:rFonts w:ascii="Times New Roman" w:hAnsi="Times New Roman"/>
                <w:iCs/>
                <w:sz w:val="16"/>
                <w:szCs w:val="16"/>
              </w:rPr>
              <w:t>(подпись)</w:t>
            </w:r>
          </w:p>
        </w:tc>
        <w:tc>
          <w:tcPr>
            <w:tcW w:w="2380" w:type="dxa"/>
          </w:tcPr>
          <w:p w:rsidR="00166891" w:rsidRPr="00CF5879" w:rsidRDefault="00166891" w:rsidP="00CF58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66891" w:rsidRDefault="00166891" w:rsidP="00CF5879">
      <w:pPr>
        <w:suppressAutoHyphens/>
        <w:spacing w:after="0" w:line="240" w:lineRule="auto"/>
        <w:jc w:val="center"/>
      </w:pP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197442">
        <w:tc>
          <w:tcPr>
            <w:tcW w:w="4361" w:type="dxa"/>
          </w:tcPr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166891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Контрольно-счетной палаты</w:t>
            </w:r>
          </w:p>
          <w:p w:rsidR="00166891" w:rsidRPr="00CF5879" w:rsidRDefault="00166891" w:rsidP="001974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FE7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E7EA5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E7EA5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FE7EA5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FE7EA5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Pr="00CF5879" w:rsidRDefault="002E412A" w:rsidP="00CF587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hyperlink w:anchor="sub_1000" w:history="1">
        <w:r w:rsidR="00166891">
          <w:rPr>
            <w:rFonts w:ascii="Times New Roman" w:hAnsi="Times New Roman"/>
            <w:color w:val="000000"/>
            <w:sz w:val="28"/>
            <w:szCs w:val="28"/>
          </w:rPr>
          <w:t>П</w:t>
        </w:r>
        <w:r w:rsidR="00166891" w:rsidRPr="00CF5879">
          <w:rPr>
            <w:rFonts w:ascii="Times New Roman" w:hAnsi="Times New Roman"/>
            <w:color w:val="000000"/>
            <w:sz w:val="28"/>
            <w:szCs w:val="28"/>
          </w:rPr>
          <w:t>ОРЯДОК</w:t>
        </w:r>
      </w:hyperlink>
    </w:p>
    <w:p w:rsidR="00166891" w:rsidRPr="00CF5879" w:rsidRDefault="00166891" w:rsidP="00CF587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5879">
        <w:rPr>
          <w:rFonts w:ascii="Times New Roman" w:hAnsi="Times New Roman"/>
          <w:sz w:val="28"/>
          <w:szCs w:val="28"/>
        </w:rPr>
        <w:t xml:space="preserve">уведомления </w:t>
      </w:r>
      <w:r>
        <w:rPr>
          <w:rFonts w:ascii="Times New Roman" w:hAnsi="Times New Roman"/>
          <w:sz w:val="28"/>
          <w:szCs w:val="28"/>
        </w:rPr>
        <w:t>п</w:t>
      </w:r>
      <w:r w:rsidRPr="00CF5879">
        <w:rPr>
          <w:rFonts w:ascii="Times New Roman" w:hAnsi="Times New Roman"/>
          <w:sz w:val="28"/>
          <w:szCs w:val="28"/>
        </w:rPr>
        <w:t xml:space="preserve">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CF5879">
        <w:rPr>
          <w:rFonts w:ascii="Times New Roman" w:hAnsi="Times New Roman"/>
          <w:sz w:val="28"/>
          <w:szCs w:val="28"/>
        </w:rPr>
        <w:t xml:space="preserve">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CF5879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  <w:r>
        <w:rPr>
          <w:rFonts w:ascii="Times New Roman" w:hAnsi="Times New Roman"/>
          <w:sz w:val="28"/>
          <w:szCs w:val="28"/>
        </w:rPr>
        <w:t>муниципального служащего К</w:t>
      </w:r>
      <w:r w:rsidRPr="00CF5879">
        <w:rPr>
          <w:rFonts w:ascii="Times New Roman" w:hAnsi="Times New Roman"/>
          <w:sz w:val="28"/>
          <w:szCs w:val="28"/>
        </w:rPr>
        <w:t xml:space="preserve">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CF5879">
        <w:rPr>
          <w:rFonts w:ascii="Times New Roman" w:hAnsi="Times New Roman"/>
          <w:sz w:val="28"/>
          <w:szCs w:val="28"/>
        </w:rPr>
        <w:t xml:space="preserve"> к совершению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5879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166891" w:rsidRDefault="00166891" w:rsidP="00CF587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2B60FB">
        <w:rPr>
          <w:rFonts w:ascii="Times New Roman" w:hAnsi="Times New Roman"/>
          <w:sz w:val="28"/>
          <w:szCs w:val="28"/>
        </w:rPr>
        <w:t xml:space="preserve">1. Настоящий Порядок разработан в целях реализации положений </w:t>
      </w:r>
      <w:hyperlink r:id="rId6" w:history="1">
        <w:r w:rsidRPr="002B60FB">
          <w:rPr>
            <w:rFonts w:ascii="Times New Roman" w:hAnsi="Times New Roman"/>
            <w:color w:val="000000"/>
            <w:sz w:val="28"/>
            <w:szCs w:val="28"/>
          </w:rPr>
          <w:t>Федерального закона</w:t>
        </w:r>
      </w:hyperlink>
      <w:r>
        <w:t xml:space="preserve"> </w:t>
      </w:r>
      <w:r w:rsidRPr="002B60FB"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>.12.</w:t>
      </w:r>
      <w:smartTag w:uri="urn:schemas-microsoft-com:office:smarttags" w:element="metricconverter">
        <w:smartTagPr>
          <w:attr w:name="ProductID" w:val="2008 г"/>
        </w:smartTagPr>
        <w:r w:rsidRPr="002B60FB">
          <w:rPr>
            <w:rFonts w:ascii="Times New Roman" w:hAnsi="Times New Roman"/>
            <w:sz w:val="28"/>
            <w:szCs w:val="28"/>
          </w:rPr>
          <w:t>2008 г</w:t>
        </w:r>
      </w:smartTag>
      <w:r w:rsidRPr="002B6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2B60FB">
        <w:rPr>
          <w:rFonts w:ascii="Times New Roman" w:hAnsi="Times New Roman"/>
          <w:sz w:val="28"/>
          <w:szCs w:val="28"/>
        </w:rPr>
        <w:t xml:space="preserve"> 273-ФЗ </w:t>
      </w:r>
      <w:r>
        <w:rPr>
          <w:rFonts w:ascii="Times New Roman" w:hAnsi="Times New Roman"/>
          <w:sz w:val="28"/>
          <w:szCs w:val="28"/>
        </w:rPr>
        <w:t>«</w:t>
      </w:r>
      <w:r w:rsidRPr="002B60FB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2B60FB">
        <w:rPr>
          <w:rFonts w:ascii="Times New Roman" w:hAnsi="Times New Roman"/>
          <w:sz w:val="28"/>
          <w:szCs w:val="28"/>
        </w:rPr>
        <w:t>и определяет:</w:t>
      </w:r>
    </w:p>
    <w:bookmarkEnd w:id="1"/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0FB">
        <w:rPr>
          <w:rFonts w:ascii="Times New Roman" w:hAnsi="Times New Roman"/>
          <w:sz w:val="28"/>
          <w:szCs w:val="28"/>
        </w:rPr>
        <w:t xml:space="preserve">порядок уведомления </w:t>
      </w:r>
      <w:r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 xml:space="preserve">редседателя 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74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B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фактах</w:t>
      </w:r>
      <w:r w:rsidRPr="002B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обращения </w:t>
      </w:r>
      <w:r w:rsidRPr="00CF5879">
        <w:rPr>
          <w:rFonts w:ascii="Times New Roman" w:hAnsi="Times New Roman"/>
          <w:sz w:val="28"/>
          <w:szCs w:val="28"/>
        </w:rPr>
        <w:t xml:space="preserve">целях склонения </w:t>
      </w:r>
      <w:r>
        <w:rPr>
          <w:rFonts w:ascii="Times New Roman" w:hAnsi="Times New Roman"/>
          <w:sz w:val="28"/>
          <w:szCs w:val="28"/>
        </w:rPr>
        <w:t>муниципального служащего Контрольно-счетной палаты города Шахты</w:t>
      </w:r>
      <w:r w:rsidRPr="002B60FB">
        <w:rPr>
          <w:rFonts w:ascii="Times New Roman" w:hAnsi="Times New Roman"/>
          <w:sz w:val="28"/>
          <w:szCs w:val="28"/>
        </w:rPr>
        <w:t xml:space="preserve"> к совершению коррупционных правонарушений;</w:t>
      </w: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0FB">
        <w:rPr>
          <w:rFonts w:ascii="Times New Roman" w:hAnsi="Times New Roman"/>
          <w:sz w:val="28"/>
          <w:szCs w:val="28"/>
        </w:rPr>
        <w:t xml:space="preserve">перечень сведений, содержащихся в уведомлении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B60FB">
        <w:rPr>
          <w:rFonts w:ascii="Times New Roman" w:hAnsi="Times New Roman"/>
          <w:sz w:val="28"/>
          <w:szCs w:val="28"/>
        </w:rPr>
        <w:t>служащего о фактах обращения к нему каких-либо лиц в целях склонения к совершению коррупционных правонарушений;</w:t>
      </w: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0FB">
        <w:rPr>
          <w:rFonts w:ascii="Times New Roman" w:hAnsi="Times New Roman"/>
          <w:sz w:val="28"/>
          <w:szCs w:val="28"/>
        </w:rPr>
        <w:t>порядок регистрации уведомлени</w:t>
      </w:r>
      <w:r>
        <w:rPr>
          <w:rFonts w:ascii="Times New Roman" w:hAnsi="Times New Roman"/>
          <w:sz w:val="28"/>
          <w:szCs w:val="28"/>
        </w:rPr>
        <w:t>я</w:t>
      </w:r>
      <w:r w:rsidRPr="002B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B60FB">
        <w:rPr>
          <w:rFonts w:ascii="Times New Roman" w:hAnsi="Times New Roman"/>
          <w:sz w:val="28"/>
          <w:szCs w:val="28"/>
        </w:rPr>
        <w:t>служащего о фактах обращения к нему каких-либо лиц в целях склонения к совершению коррупционных правонарушений.</w:t>
      </w: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02"/>
      <w:r w:rsidRPr="002B60F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Муниципальный с</w:t>
      </w:r>
      <w:r w:rsidRPr="002B60FB">
        <w:rPr>
          <w:rFonts w:ascii="Times New Roman" w:hAnsi="Times New Roman"/>
          <w:sz w:val="28"/>
          <w:szCs w:val="28"/>
        </w:rPr>
        <w:t xml:space="preserve">лужащий уведомляет </w:t>
      </w:r>
      <w:r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 xml:space="preserve">редседателя 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74568">
        <w:rPr>
          <w:rFonts w:ascii="Times New Roman" w:hAnsi="Times New Roman"/>
          <w:sz w:val="28"/>
          <w:szCs w:val="28"/>
        </w:rPr>
        <w:t xml:space="preserve"> </w:t>
      </w:r>
      <w:r w:rsidRPr="002B60FB">
        <w:rPr>
          <w:rFonts w:ascii="Times New Roman" w:hAnsi="Times New Roman"/>
          <w:sz w:val="28"/>
          <w:szCs w:val="28"/>
        </w:rPr>
        <w:t xml:space="preserve">обо всех </w:t>
      </w:r>
      <w:r>
        <w:rPr>
          <w:rFonts w:ascii="Times New Roman" w:hAnsi="Times New Roman"/>
          <w:sz w:val="28"/>
          <w:szCs w:val="28"/>
        </w:rPr>
        <w:t>фактах</w:t>
      </w:r>
      <w:r w:rsidRPr="002B60FB">
        <w:rPr>
          <w:rFonts w:ascii="Times New Roman" w:hAnsi="Times New Roman"/>
          <w:sz w:val="28"/>
          <w:szCs w:val="28"/>
        </w:rPr>
        <w:t>:</w:t>
      </w:r>
    </w:p>
    <w:bookmarkEnd w:id="2"/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60FB">
        <w:rPr>
          <w:rFonts w:ascii="Times New Roman" w:hAnsi="Times New Roman"/>
          <w:sz w:val="28"/>
          <w:szCs w:val="28"/>
        </w:rPr>
        <w:t>обращения к нему каких-либо лиц в целях склонения к совершению коррупционных правонарушений;</w:t>
      </w: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B60FB">
        <w:rPr>
          <w:rFonts w:ascii="Times New Roman" w:hAnsi="Times New Roman"/>
          <w:sz w:val="28"/>
          <w:szCs w:val="28"/>
        </w:rPr>
        <w:t xml:space="preserve">совершения другими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2B60FB">
        <w:rPr>
          <w:rFonts w:ascii="Times New Roman" w:hAnsi="Times New Roman"/>
          <w:sz w:val="28"/>
          <w:szCs w:val="28"/>
        </w:rPr>
        <w:t>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166891" w:rsidRPr="00681934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sub_1003"/>
      <w:r w:rsidRPr="002B60FB">
        <w:rPr>
          <w:rFonts w:ascii="Times New Roman" w:hAnsi="Times New Roman"/>
          <w:sz w:val="28"/>
          <w:szCs w:val="28"/>
        </w:rPr>
        <w:t xml:space="preserve">3. Уведомление </w:t>
      </w:r>
      <w:r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 xml:space="preserve">редседателя 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B60FB">
        <w:rPr>
          <w:rFonts w:ascii="Times New Roman" w:hAnsi="Times New Roman"/>
          <w:sz w:val="28"/>
          <w:szCs w:val="28"/>
        </w:rPr>
        <w:t xml:space="preserve"> о фактах обращения 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2B60FB">
        <w:rPr>
          <w:rFonts w:ascii="Times New Roman" w:hAnsi="Times New Roman"/>
          <w:sz w:val="28"/>
          <w:szCs w:val="28"/>
        </w:rPr>
        <w:t xml:space="preserve"> служащему каких-либо лиц в целях склонения его к совершению коррупционных правонарушений (далее - Уведомление) заполняется и передается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2B60FB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 xml:space="preserve">через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специалиста первой категории, ответственного за </w:t>
      </w:r>
      <w:r w:rsidRPr="002C2EB1">
        <w:rPr>
          <w:rFonts w:ascii="Times New Roman" w:hAnsi="Times New Roman"/>
          <w:color w:val="000000"/>
          <w:sz w:val="28"/>
          <w:szCs w:val="28"/>
        </w:rPr>
        <w:t>кадровое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C2EB1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>города Шахты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0FB">
        <w:rPr>
          <w:rFonts w:ascii="Times New Roman" w:hAnsi="Times New Roman"/>
          <w:sz w:val="28"/>
          <w:szCs w:val="28"/>
        </w:rPr>
        <w:t xml:space="preserve">с </w:t>
      </w:r>
      <w:hyperlink w:anchor="sub_10000" w:history="1">
        <w:r w:rsidRPr="00681934">
          <w:rPr>
            <w:rFonts w:ascii="Times New Roman" w:hAnsi="Times New Roman"/>
            <w:color w:val="000000"/>
            <w:sz w:val="28"/>
            <w:szCs w:val="28"/>
          </w:rPr>
          <w:t>приложением </w:t>
        </w:r>
        <w:r>
          <w:rPr>
            <w:rFonts w:ascii="Times New Roman" w:hAnsi="Times New Roman"/>
            <w:color w:val="000000"/>
            <w:sz w:val="28"/>
            <w:szCs w:val="28"/>
          </w:rPr>
          <w:t>№</w:t>
        </w:r>
        <w:r w:rsidRPr="00681934">
          <w:rPr>
            <w:rFonts w:ascii="Times New Roman" w:hAnsi="Times New Roman"/>
            <w:color w:val="000000"/>
            <w:sz w:val="28"/>
            <w:szCs w:val="28"/>
          </w:rPr>
          <w:t> 2</w:t>
        </w:r>
      </w:hyperlink>
      <w:r w:rsidRPr="00681934">
        <w:rPr>
          <w:rFonts w:ascii="Times New Roman" w:hAnsi="Times New Roman"/>
          <w:color w:val="000000"/>
          <w:sz w:val="28"/>
          <w:szCs w:val="28"/>
        </w:rPr>
        <w:t xml:space="preserve"> к настоящему Приказу незамедлительно, когда </w:t>
      </w:r>
      <w:r>
        <w:rPr>
          <w:rFonts w:ascii="Times New Roman" w:hAnsi="Times New Roman"/>
          <w:color w:val="000000"/>
          <w:sz w:val="28"/>
          <w:szCs w:val="28"/>
        </w:rPr>
        <w:t>имеет место факт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склонения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к совершению коррупционного правонарушения или совершени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другими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служащими коррупционных правонарушений, непредставлени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сведений либо представлени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заведомо недостоверных или неполных сведений о доходах, об имуществе и обязательствах имущественного характера.</w:t>
      </w:r>
    </w:p>
    <w:bookmarkEnd w:id="3"/>
    <w:p w:rsidR="00166891" w:rsidRPr="00681934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934">
        <w:rPr>
          <w:rFonts w:ascii="Times New Roman" w:hAnsi="Times New Roman"/>
          <w:color w:val="000000"/>
          <w:sz w:val="28"/>
          <w:szCs w:val="28"/>
        </w:rPr>
        <w:t xml:space="preserve">При нахождении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вышеизложенных фактах коррупционной направленности он обязан уведомить любыми доступными средствами связи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специалиста первой категории, ответственного за </w:t>
      </w:r>
      <w:r w:rsidRPr="002C2EB1">
        <w:rPr>
          <w:rFonts w:ascii="Times New Roman" w:hAnsi="Times New Roman"/>
          <w:color w:val="000000"/>
          <w:sz w:val="28"/>
          <w:szCs w:val="28"/>
        </w:rPr>
        <w:t>кадровое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C2EB1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Шахты, который незамедлительно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представляет данную информацию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81934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>города Шахты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, а по прибытии к месту </w:t>
      </w:r>
      <w:r>
        <w:rPr>
          <w:rFonts w:ascii="Times New Roman" w:hAnsi="Times New Roman"/>
          <w:color w:val="000000"/>
          <w:sz w:val="28"/>
          <w:szCs w:val="28"/>
        </w:rPr>
        <w:t>работы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муниципальный служащий должен </w:t>
      </w:r>
      <w:r w:rsidRPr="00681934">
        <w:rPr>
          <w:rFonts w:ascii="Times New Roman" w:hAnsi="Times New Roman"/>
          <w:color w:val="000000"/>
          <w:sz w:val="28"/>
          <w:szCs w:val="28"/>
        </w:rPr>
        <w:t>оформить соответствующее Уведомление в письменной форме.</w:t>
      </w:r>
    </w:p>
    <w:p w:rsidR="00166891" w:rsidRPr="00681934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sub_1004"/>
      <w:r w:rsidRPr="00681934">
        <w:rPr>
          <w:rFonts w:ascii="Times New Roman" w:hAnsi="Times New Roman"/>
          <w:color w:val="000000"/>
          <w:sz w:val="28"/>
          <w:szCs w:val="28"/>
        </w:rPr>
        <w:t xml:space="preserve">4. В Уведомлении о фактах обращения в целях склонения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служащего к совершению коррупционных правонарушений указываются сведения в соответствии с </w:t>
      </w:r>
      <w:hyperlink w:anchor="sub_20000" w:history="1">
        <w:r w:rsidRPr="00681934">
          <w:rPr>
            <w:rFonts w:ascii="Times New Roman" w:hAnsi="Times New Roman"/>
            <w:color w:val="000000"/>
            <w:sz w:val="28"/>
            <w:szCs w:val="28"/>
          </w:rPr>
          <w:t>приложением  </w:t>
        </w:r>
        <w:r>
          <w:rPr>
            <w:rFonts w:ascii="Times New Roman" w:hAnsi="Times New Roman"/>
            <w:color w:val="000000"/>
            <w:sz w:val="28"/>
            <w:szCs w:val="28"/>
          </w:rPr>
          <w:t>№3</w:t>
        </w:r>
      </w:hyperlink>
      <w:r w:rsidRPr="00681934">
        <w:rPr>
          <w:rFonts w:ascii="Times New Roman" w:hAnsi="Times New Roman"/>
          <w:color w:val="000000"/>
          <w:sz w:val="28"/>
          <w:szCs w:val="28"/>
        </w:rPr>
        <w:t xml:space="preserve"> к настоящему Приказу.</w:t>
      </w:r>
    </w:p>
    <w:p w:rsidR="00166891" w:rsidRPr="00681934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sub_1005"/>
      <w:bookmarkEnd w:id="4"/>
      <w:r w:rsidRPr="00681934"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Специалист первой категории, ответственный за </w:t>
      </w:r>
      <w:r w:rsidRPr="002C2EB1">
        <w:rPr>
          <w:rFonts w:ascii="Times New Roman" w:hAnsi="Times New Roman"/>
          <w:color w:val="000000"/>
          <w:sz w:val="28"/>
          <w:szCs w:val="28"/>
        </w:rPr>
        <w:t>кадровое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C2EB1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>города Шахты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производит регистрацию Уведомления в журнале регистрации уведомлений о фактах обращения в целях склонения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служащего к совершению коррупционных правонарушений или совершения другими </w:t>
      </w:r>
      <w:r>
        <w:rPr>
          <w:rFonts w:ascii="Times New Roman" w:hAnsi="Times New Roman"/>
          <w:color w:val="000000"/>
          <w:sz w:val="28"/>
          <w:szCs w:val="28"/>
        </w:rPr>
        <w:t>муниципальными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(далее - журнал регистрации).</w:t>
      </w:r>
    </w:p>
    <w:bookmarkEnd w:id="5"/>
    <w:p w:rsidR="00166891" w:rsidRPr="00681934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81934">
        <w:rPr>
          <w:rFonts w:ascii="Times New Roman" w:hAnsi="Times New Roman"/>
          <w:color w:val="000000"/>
          <w:sz w:val="28"/>
          <w:szCs w:val="28"/>
        </w:rPr>
        <w:t xml:space="preserve">Журнал регистрации ведется согласно </w:t>
      </w:r>
      <w:hyperlink w:anchor="sub_30000" w:history="1">
        <w:r w:rsidRPr="00681934">
          <w:rPr>
            <w:rFonts w:ascii="Times New Roman" w:hAnsi="Times New Roman"/>
            <w:color w:val="000000"/>
            <w:sz w:val="28"/>
            <w:szCs w:val="28"/>
          </w:rPr>
          <w:t>приложению  </w:t>
        </w:r>
        <w:r>
          <w:rPr>
            <w:rFonts w:ascii="Times New Roman" w:hAnsi="Times New Roman"/>
            <w:color w:val="000000"/>
            <w:sz w:val="28"/>
            <w:szCs w:val="28"/>
          </w:rPr>
          <w:t>№4</w:t>
        </w:r>
      </w:hyperlink>
      <w:r w:rsidRPr="00681934">
        <w:rPr>
          <w:rFonts w:ascii="Times New Roman" w:hAnsi="Times New Roman"/>
          <w:color w:val="000000"/>
          <w:sz w:val="28"/>
          <w:szCs w:val="28"/>
        </w:rPr>
        <w:t xml:space="preserve"> к настоящему Приказу и хранится в течение трех лет со дня </w:t>
      </w:r>
      <w:r>
        <w:rPr>
          <w:rFonts w:ascii="Times New Roman" w:hAnsi="Times New Roman"/>
          <w:color w:val="000000"/>
          <w:sz w:val="28"/>
          <w:szCs w:val="28"/>
        </w:rPr>
        <w:t>его заполнения</w:t>
      </w:r>
      <w:r w:rsidRPr="00681934">
        <w:rPr>
          <w:rFonts w:ascii="Times New Roman" w:hAnsi="Times New Roman"/>
          <w:color w:val="000000"/>
          <w:sz w:val="28"/>
          <w:szCs w:val="28"/>
        </w:rPr>
        <w:t>.</w:t>
      </w:r>
    </w:p>
    <w:p w:rsidR="00166891" w:rsidRPr="002B60FB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1934">
        <w:rPr>
          <w:rFonts w:ascii="Times New Roman" w:hAnsi="Times New Roman"/>
          <w:color w:val="000000"/>
          <w:sz w:val="28"/>
          <w:szCs w:val="28"/>
        </w:rPr>
        <w:t xml:space="preserve">Листы журнала регистрации должны быть прошнурованы, пронумерованы и скреплены </w:t>
      </w:r>
      <w:r>
        <w:rPr>
          <w:rFonts w:ascii="Times New Roman" w:hAnsi="Times New Roman"/>
          <w:color w:val="000000"/>
          <w:sz w:val="28"/>
          <w:szCs w:val="28"/>
        </w:rPr>
        <w:t xml:space="preserve">гербовой </w:t>
      </w:r>
      <w:r w:rsidRPr="00681934">
        <w:rPr>
          <w:rFonts w:ascii="Times New Roman" w:hAnsi="Times New Roman"/>
          <w:color w:val="000000"/>
          <w:sz w:val="28"/>
          <w:szCs w:val="28"/>
        </w:rPr>
        <w:t xml:space="preserve">печатью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>города Шахты</w:t>
      </w:r>
      <w:r w:rsidRPr="002B60FB">
        <w:rPr>
          <w:rFonts w:ascii="Times New Roman" w:hAnsi="Times New Roman"/>
          <w:sz w:val="28"/>
          <w:szCs w:val="28"/>
        </w:rPr>
        <w:t>.</w:t>
      </w:r>
    </w:p>
    <w:p w:rsidR="00166891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06"/>
      <w:r w:rsidRPr="002B60FB">
        <w:rPr>
          <w:rFonts w:ascii="Times New Roman" w:hAnsi="Times New Roman"/>
          <w:sz w:val="28"/>
          <w:szCs w:val="28"/>
        </w:rPr>
        <w:t>6. Регистрация Уведомлени</w:t>
      </w:r>
      <w:r>
        <w:rPr>
          <w:rFonts w:ascii="Times New Roman" w:hAnsi="Times New Roman"/>
          <w:sz w:val="28"/>
          <w:szCs w:val="28"/>
        </w:rPr>
        <w:t>я</w:t>
      </w:r>
      <w:r w:rsidRPr="002B60FB">
        <w:rPr>
          <w:rFonts w:ascii="Times New Roman" w:hAnsi="Times New Roman"/>
          <w:sz w:val="28"/>
          <w:szCs w:val="28"/>
        </w:rPr>
        <w:t xml:space="preserve"> осуществляется в день его поступления. </w:t>
      </w:r>
      <w:bookmarkStart w:id="7" w:name="sub_1007"/>
      <w:bookmarkEnd w:id="6"/>
    </w:p>
    <w:p w:rsidR="00166891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60FB">
        <w:rPr>
          <w:rFonts w:ascii="Times New Roman" w:hAnsi="Times New Roman"/>
          <w:sz w:val="28"/>
          <w:szCs w:val="28"/>
        </w:rPr>
        <w:t xml:space="preserve">7. </w:t>
      </w:r>
      <w:bookmarkStart w:id="8" w:name="sub_1008"/>
      <w:bookmarkEnd w:id="7"/>
      <w:r>
        <w:rPr>
          <w:rFonts w:ascii="Times New Roman" w:hAnsi="Times New Roman"/>
          <w:sz w:val="28"/>
          <w:szCs w:val="28"/>
        </w:rPr>
        <w:t>Муниципальный</w:t>
      </w:r>
      <w:r w:rsidRPr="002B60FB">
        <w:rPr>
          <w:rFonts w:ascii="Times New Roman" w:hAnsi="Times New Roman"/>
          <w:sz w:val="28"/>
          <w:szCs w:val="28"/>
        </w:rPr>
        <w:t xml:space="preserve"> служащий о фактах обращения в целях склонения к совершению коррупционных правонарушений или совершения другими </w:t>
      </w:r>
      <w:r>
        <w:rPr>
          <w:rFonts w:ascii="Times New Roman" w:hAnsi="Times New Roman"/>
          <w:sz w:val="28"/>
          <w:szCs w:val="28"/>
        </w:rPr>
        <w:t>муниципальными</w:t>
      </w:r>
      <w:r w:rsidRPr="002B60FB">
        <w:rPr>
          <w:rFonts w:ascii="Times New Roman" w:hAnsi="Times New Roman"/>
          <w:sz w:val="28"/>
          <w:szCs w:val="28"/>
        </w:rPr>
        <w:t xml:space="preserve">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обязан</w:t>
      </w:r>
      <w:r w:rsidRPr="002B60FB">
        <w:rPr>
          <w:rFonts w:ascii="Times New Roman" w:hAnsi="Times New Roman"/>
          <w:sz w:val="28"/>
          <w:szCs w:val="28"/>
        </w:rPr>
        <w:t xml:space="preserve"> уведомить органы прокуратуры и</w:t>
      </w:r>
      <w:r>
        <w:rPr>
          <w:rFonts w:ascii="Times New Roman" w:hAnsi="Times New Roman"/>
          <w:sz w:val="28"/>
          <w:szCs w:val="28"/>
        </w:rPr>
        <w:t>ли</w:t>
      </w:r>
      <w:r w:rsidRPr="002B6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другие государственные органы, о чем обязан сообщить председателю Контрольно-счетной палаты города Шахты или специалисту </w:t>
      </w:r>
      <w:r>
        <w:rPr>
          <w:rFonts w:ascii="Times New Roman" w:hAnsi="Times New Roman"/>
          <w:color w:val="000000"/>
          <w:sz w:val="28"/>
          <w:szCs w:val="28"/>
        </w:rPr>
        <w:t xml:space="preserve">первой категории, ответственному за </w:t>
      </w:r>
      <w:r w:rsidRPr="002C2EB1">
        <w:rPr>
          <w:rFonts w:ascii="Times New Roman" w:hAnsi="Times New Roman"/>
          <w:color w:val="000000"/>
          <w:sz w:val="28"/>
          <w:szCs w:val="28"/>
        </w:rPr>
        <w:t>кадровое обеспечени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C2EB1">
        <w:rPr>
          <w:rFonts w:ascii="Times New Roman" w:hAnsi="Times New Roman"/>
          <w:color w:val="000000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color w:val="000000"/>
          <w:sz w:val="28"/>
          <w:szCs w:val="28"/>
        </w:rPr>
        <w:t>города Шахты.</w:t>
      </w:r>
    </w:p>
    <w:p w:rsidR="00166891" w:rsidRDefault="00166891" w:rsidP="00CF587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9"/>
      <w:bookmarkEnd w:id="8"/>
      <w:r>
        <w:rPr>
          <w:rFonts w:ascii="Times New Roman" w:hAnsi="Times New Roman"/>
          <w:sz w:val="28"/>
          <w:szCs w:val="28"/>
        </w:rPr>
        <w:t>8</w:t>
      </w:r>
      <w:r w:rsidRPr="002B60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2B60FB">
        <w:rPr>
          <w:rFonts w:ascii="Times New Roman" w:hAnsi="Times New Roman"/>
          <w:sz w:val="28"/>
          <w:szCs w:val="28"/>
        </w:rPr>
        <w:t xml:space="preserve"> служащий, уклонившийся от уведомления </w:t>
      </w:r>
      <w:r>
        <w:rPr>
          <w:rFonts w:ascii="Times New Roman" w:hAnsi="Times New Roman"/>
          <w:sz w:val="28"/>
          <w:szCs w:val="28"/>
        </w:rPr>
        <w:t>п</w:t>
      </w:r>
      <w:r w:rsidRPr="0027456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274568">
        <w:rPr>
          <w:rFonts w:ascii="Times New Roman" w:hAnsi="Times New Roman"/>
          <w:sz w:val="28"/>
          <w:szCs w:val="28"/>
        </w:rPr>
        <w:t xml:space="preserve">  Контрольно-счетной палаты </w:t>
      </w:r>
      <w:r>
        <w:rPr>
          <w:rFonts w:ascii="Times New Roman" w:hAnsi="Times New Roman"/>
          <w:sz w:val="28"/>
          <w:szCs w:val="28"/>
        </w:rPr>
        <w:t>города Шахты</w:t>
      </w:r>
      <w:r w:rsidRPr="002B60FB">
        <w:rPr>
          <w:rFonts w:ascii="Times New Roman" w:hAnsi="Times New Roman"/>
          <w:sz w:val="28"/>
          <w:szCs w:val="28"/>
        </w:rPr>
        <w:t xml:space="preserve"> о ставших известными ему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  <w:bookmarkEnd w:id="9"/>
    </w:p>
    <w:p w:rsidR="00166891" w:rsidRDefault="00166891" w:rsidP="00CF5879">
      <w:pPr>
        <w:suppressAutoHyphens/>
        <w:spacing w:after="0" w:line="360" w:lineRule="auto"/>
        <w:ind w:left="4536" w:right="-2"/>
        <w:rPr>
          <w:rFonts w:ascii="Times New Roman" w:hAnsi="Times New Roman"/>
          <w:b/>
          <w:sz w:val="28"/>
          <w:szCs w:val="28"/>
        </w:rPr>
      </w:pPr>
    </w:p>
    <w:p w:rsidR="00166891" w:rsidRDefault="00166891" w:rsidP="00DF489F">
      <w:pPr>
        <w:spacing w:after="0" w:line="360" w:lineRule="auto"/>
        <w:ind w:left="4536"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3A2F78">
        <w:tc>
          <w:tcPr>
            <w:tcW w:w="4361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66891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FE7EA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E7EA5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E7EA5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FE7EA5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FE7EA5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Pr="00ED668F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города Шахты</w:t>
      </w:r>
    </w:p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Аверкиной </w:t>
      </w:r>
    </w:p>
    <w:p w:rsidR="00166891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 w:rsidRPr="00ED668F"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166891" w:rsidRPr="00ED668F" w:rsidRDefault="00166891" w:rsidP="002C2EB1">
      <w:pPr>
        <w:pStyle w:val="ConsPlusNonformat"/>
        <w:suppressAutoHyphens/>
        <w:ind w:left="5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36305B">
        <w:rPr>
          <w:rFonts w:ascii="Times New Roman" w:hAnsi="Times New Roman" w:cs="Times New Roman"/>
          <w:sz w:val="22"/>
          <w:szCs w:val="22"/>
        </w:rPr>
        <w:t xml:space="preserve"> должность)</w:t>
      </w:r>
    </w:p>
    <w:p w:rsidR="00166891" w:rsidRDefault="00166891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66891" w:rsidRDefault="00166891" w:rsidP="00C97D1E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  <w:vertAlign w:val="subscript"/>
        </w:rPr>
      </w:pPr>
    </w:p>
    <w:p w:rsidR="00166891" w:rsidRPr="00080225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УВЕДОМЛЕНИЕ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 xml:space="preserve">о факте обращения в целях склонения муниципального </w:t>
      </w:r>
    </w:p>
    <w:p w:rsidR="00166891" w:rsidRPr="00080225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80225">
        <w:rPr>
          <w:rFonts w:ascii="Times New Roman" w:hAnsi="Times New Roman"/>
          <w:bCs/>
          <w:color w:val="000000"/>
          <w:sz w:val="28"/>
          <w:szCs w:val="28"/>
        </w:rPr>
        <w:t>служащего Контрольно-счетной палаты города Шахты к совершению коррупционных правонарушений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Сообщаю, что: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" w:name="sub_10001"/>
      <w:r>
        <w:rPr>
          <w:rFonts w:ascii="Times New Roman" w:hAnsi="Times New Roman"/>
          <w:sz w:val="28"/>
          <w:szCs w:val="28"/>
        </w:rPr>
        <w:t xml:space="preserve">    1.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10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(описание обстоятельств, при которых стало известно о </w:t>
      </w:r>
      <w:r>
        <w:rPr>
          <w:rFonts w:ascii="Times New Roman" w:hAnsi="Times New Roman"/>
          <w:sz w:val="20"/>
          <w:szCs w:val="20"/>
        </w:rPr>
        <w:t>фактах</w:t>
      </w:r>
      <w:r w:rsidRPr="00E35BCB">
        <w:rPr>
          <w:rFonts w:ascii="Times New Roman" w:hAnsi="Times New Roman"/>
          <w:sz w:val="20"/>
          <w:szCs w:val="20"/>
        </w:rPr>
        <w:t xml:space="preserve"> обращения к </w:t>
      </w:r>
      <w:r>
        <w:rPr>
          <w:rFonts w:ascii="Times New Roman" w:hAnsi="Times New Roman"/>
          <w:sz w:val="20"/>
          <w:szCs w:val="20"/>
        </w:rPr>
        <w:t>муниципальному</w:t>
      </w:r>
      <w:r w:rsidRPr="00E35BCB">
        <w:rPr>
          <w:rFonts w:ascii="Times New Roman" w:hAnsi="Times New Roman"/>
          <w:sz w:val="20"/>
          <w:szCs w:val="20"/>
        </w:rPr>
        <w:t xml:space="preserve">  служащему  в  связи  с   исполнением   им служебных обязанностей каких-либо лиц в целях склонения его к  совершению коррупционных правонарушений (дата, место, время, другие условия).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1" w:name="sub_10002"/>
      <w:r>
        <w:rPr>
          <w:rFonts w:ascii="Times New Roman" w:hAnsi="Times New Roman"/>
          <w:sz w:val="28"/>
          <w:szCs w:val="28"/>
        </w:rPr>
        <w:t>2.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bookmarkEnd w:id="11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(подробные сведения о коррупционных правонарушениях, которые  должен  был бы совершить </w:t>
      </w:r>
      <w:r>
        <w:rPr>
          <w:rFonts w:ascii="Times New Roman" w:hAnsi="Times New Roman"/>
          <w:sz w:val="20"/>
          <w:szCs w:val="20"/>
        </w:rPr>
        <w:t>муниципальный</w:t>
      </w:r>
      <w:r w:rsidRPr="00E35BCB">
        <w:rPr>
          <w:rFonts w:ascii="Times New Roman" w:hAnsi="Times New Roman"/>
          <w:sz w:val="20"/>
          <w:szCs w:val="20"/>
        </w:rPr>
        <w:t xml:space="preserve"> служащий по просьбе обратившихся лиц)</w:t>
      </w:r>
    </w:p>
    <w:p w:rsidR="00166891" w:rsidRPr="00E35BCB" w:rsidRDefault="00166891" w:rsidP="002C2EB1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2" w:name="sub_10003"/>
      <w:r>
        <w:rPr>
          <w:rFonts w:ascii="Times New Roman" w:hAnsi="Times New Roman"/>
          <w:sz w:val="28"/>
          <w:szCs w:val="28"/>
        </w:rPr>
        <w:t>3.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bookmarkEnd w:id="12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(все известные сведения о физическом  (юридическом)  лице,  склоняющем  к</w:t>
      </w:r>
    </w:p>
    <w:p w:rsidR="00166891" w:rsidRDefault="00166891" w:rsidP="00E35B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коррупционному правонарушению).</w:t>
      </w:r>
      <w:bookmarkStart w:id="13" w:name="sub_10004"/>
    </w:p>
    <w:p w:rsidR="00166891" w:rsidRPr="00E35BCB" w:rsidRDefault="00166891" w:rsidP="002C2EB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35BCB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35BC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</w:p>
    <w:bookmarkEnd w:id="13"/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BCB"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>(способ  и  обстоятельства  склонения  к  коррупционному   правонарушению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35BCB">
        <w:rPr>
          <w:rFonts w:ascii="Times New Roman" w:hAnsi="Times New Roman"/>
          <w:sz w:val="20"/>
          <w:szCs w:val="20"/>
        </w:rPr>
        <w:t>(подкуп, угроза, обман и т.д.), а также информация об  отказе  (согласии)принять предложение лица о совершении коррупционного правонарушения).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BCB">
        <w:rPr>
          <w:rFonts w:ascii="Times New Roman" w:hAnsi="Times New Roman"/>
          <w:sz w:val="24"/>
          <w:szCs w:val="24"/>
        </w:rPr>
        <w:t xml:space="preserve">                                _________________________________________</w:t>
      </w:r>
    </w:p>
    <w:p w:rsidR="00166891" w:rsidRPr="00E35BCB" w:rsidRDefault="00166891" w:rsidP="00E35BC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E35BCB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E35BCB">
        <w:rPr>
          <w:rFonts w:ascii="Times New Roman" w:hAnsi="Times New Roman"/>
          <w:sz w:val="20"/>
          <w:szCs w:val="20"/>
        </w:rPr>
        <w:t xml:space="preserve"> (дата, подпись, инициалы и фамилия</w:t>
      </w:r>
      <w:r w:rsidRPr="00E35BCB">
        <w:rPr>
          <w:rFonts w:ascii="Courier New" w:hAnsi="Courier New" w:cs="Courier New"/>
          <w:sz w:val="20"/>
          <w:szCs w:val="20"/>
        </w:rPr>
        <w:t>)</w:t>
      </w:r>
    </w:p>
    <w:p w:rsidR="00166891" w:rsidRDefault="00166891" w:rsidP="00E35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E35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947457">
        <w:tc>
          <w:tcPr>
            <w:tcW w:w="4361" w:type="dxa"/>
          </w:tcPr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66891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</w:t>
            </w:r>
          </w:p>
          <w:p w:rsidR="00166891" w:rsidRPr="00CF5879" w:rsidRDefault="00166891" w:rsidP="0094745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5E5B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5E5BF4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5E5BF4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5E5BF4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5E5BF4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6891" w:rsidRDefault="00166891" w:rsidP="00AB3E1D">
      <w:pPr>
        <w:pStyle w:val="1"/>
        <w:jc w:val="center"/>
        <w:rPr>
          <w:lang w:val="ru-RU"/>
        </w:rPr>
      </w:pPr>
    </w:p>
    <w:p w:rsidR="00166891" w:rsidRPr="00080225" w:rsidRDefault="00166891" w:rsidP="00AB3E1D">
      <w:pPr>
        <w:pStyle w:val="1"/>
        <w:suppressAutoHyphens/>
        <w:spacing w:before="0"/>
        <w:jc w:val="center"/>
        <w:rPr>
          <w:b w:val="0"/>
          <w:sz w:val="28"/>
          <w:szCs w:val="28"/>
          <w:lang w:val="ru-RU"/>
        </w:rPr>
      </w:pPr>
      <w:r w:rsidRPr="00080225">
        <w:rPr>
          <w:b w:val="0"/>
          <w:sz w:val="28"/>
          <w:szCs w:val="28"/>
          <w:lang w:val="ru-RU"/>
        </w:rPr>
        <w:t xml:space="preserve">ПЕРЕЧЕНЬ </w:t>
      </w:r>
      <w:r w:rsidRPr="00080225">
        <w:rPr>
          <w:b w:val="0"/>
          <w:sz w:val="28"/>
          <w:szCs w:val="28"/>
          <w:lang w:val="ru-RU"/>
        </w:rPr>
        <w:br/>
        <w:t xml:space="preserve">сведений, содержащихся в уведомлениях </w:t>
      </w:r>
      <w:r>
        <w:rPr>
          <w:b w:val="0"/>
          <w:sz w:val="28"/>
          <w:szCs w:val="28"/>
          <w:lang w:val="ru-RU"/>
        </w:rPr>
        <w:t>п</w:t>
      </w:r>
      <w:r w:rsidRPr="00080225">
        <w:rPr>
          <w:b w:val="0"/>
          <w:sz w:val="28"/>
          <w:szCs w:val="28"/>
          <w:lang w:val="ru-RU"/>
        </w:rPr>
        <w:t xml:space="preserve">редседателя 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Контрольно-счетной палаты </w:t>
      </w:r>
      <w:r>
        <w:rPr>
          <w:b w:val="0"/>
          <w:bCs/>
          <w:color w:val="000000"/>
          <w:sz w:val="28"/>
          <w:szCs w:val="28"/>
          <w:lang w:val="ru-RU"/>
        </w:rPr>
        <w:t>города Шахты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 </w:t>
      </w:r>
      <w:r w:rsidRPr="00080225">
        <w:rPr>
          <w:b w:val="0"/>
          <w:sz w:val="28"/>
          <w:szCs w:val="28"/>
          <w:lang w:val="ru-RU"/>
        </w:rPr>
        <w:t>о фактах об</w:t>
      </w:r>
      <w:r>
        <w:rPr>
          <w:b w:val="0"/>
          <w:sz w:val="28"/>
          <w:szCs w:val="28"/>
          <w:lang w:val="ru-RU"/>
        </w:rPr>
        <w:t xml:space="preserve">ращения в целях склонения </w:t>
      </w:r>
      <w:r w:rsidRPr="00080225">
        <w:rPr>
          <w:b w:val="0"/>
          <w:sz w:val="28"/>
          <w:szCs w:val="28"/>
          <w:lang w:val="ru-RU"/>
        </w:rPr>
        <w:t xml:space="preserve">муниципального служащего 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Контрольно-счетной палаты </w:t>
      </w:r>
      <w:r>
        <w:rPr>
          <w:b w:val="0"/>
          <w:bCs/>
          <w:color w:val="000000"/>
          <w:sz w:val="28"/>
          <w:szCs w:val="28"/>
          <w:lang w:val="ru-RU"/>
        </w:rPr>
        <w:t>города Шахты</w:t>
      </w:r>
      <w:r w:rsidRPr="00080225">
        <w:rPr>
          <w:b w:val="0"/>
          <w:bCs/>
          <w:color w:val="000000"/>
          <w:sz w:val="28"/>
          <w:szCs w:val="28"/>
          <w:lang w:val="ru-RU"/>
        </w:rPr>
        <w:t xml:space="preserve"> </w:t>
      </w:r>
      <w:r w:rsidRPr="00080225">
        <w:rPr>
          <w:b w:val="0"/>
          <w:sz w:val="28"/>
          <w:szCs w:val="28"/>
          <w:lang w:val="ru-RU"/>
        </w:rPr>
        <w:t>к совершению коррупционных правонарушений</w:t>
      </w:r>
    </w:p>
    <w:p w:rsidR="00166891" w:rsidRDefault="00166891" w:rsidP="00AB3E1D">
      <w:pPr>
        <w:ind w:firstLine="720"/>
        <w:jc w:val="center"/>
      </w:pP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2001"/>
      <w:r w:rsidRPr="00B35F5A">
        <w:rPr>
          <w:rFonts w:ascii="Times New Roman" w:hAnsi="Times New Roman"/>
          <w:sz w:val="28"/>
          <w:szCs w:val="28"/>
        </w:rPr>
        <w:t xml:space="preserve">1. Фамилия, имя, отчество, должность и контактный телефон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служащего, направившего уведомление.</w:t>
      </w: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2002"/>
      <w:bookmarkEnd w:id="14"/>
      <w:r w:rsidRPr="00B35F5A">
        <w:rPr>
          <w:rFonts w:ascii="Times New Roman" w:hAnsi="Times New Roman"/>
          <w:sz w:val="28"/>
          <w:szCs w:val="28"/>
        </w:rPr>
        <w:t xml:space="preserve">2. Подробные сведения о коррупционных правонарушениях, к совершению которых склоняли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служащего.</w:t>
      </w:r>
    </w:p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6" w:name="sub_2003"/>
      <w:bookmarkEnd w:id="15"/>
      <w:r w:rsidRPr="00B35F5A">
        <w:rPr>
          <w:rFonts w:ascii="Times New Roman" w:hAnsi="Times New Roman"/>
          <w:sz w:val="28"/>
          <w:szCs w:val="28"/>
        </w:rPr>
        <w:t xml:space="preserve">3. Все известные сведения о лице, склоняющем (склонявшем)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 к совершению коррупционных правонарушений.</w:t>
      </w:r>
    </w:p>
    <w:bookmarkEnd w:id="16"/>
    <w:p w:rsidR="00166891" w:rsidRPr="00B35F5A" w:rsidRDefault="00166891" w:rsidP="00AB3E1D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5F5A">
        <w:rPr>
          <w:rFonts w:ascii="Times New Roman" w:hAnsi="Times New Roman"/>
          <w:sz w:val="28"/>
          <w:szCs w:val="28"/>
        </w:rPr>
        <w:t xml:space="preserve">4. Дата, время, место, способ и обстоятельства склонения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35F5A">
        <w:rPr>
          <w:rFonts w:ascii="Times New Roman" w:hAnsi="Times New Roman"/>
          <w:sz w:val="28"/>
          <w:szCs w:val="28"/>
        </w:rPr>
        <w:t xml:space="preserve"> служащего к совершению коррупционных правонарушений.</w:t>
      </w:r>
    </w:p>
    <w:p w:rsidR="00166891" w:rsidRPr="00B35F5A" w:rsidRDefault="00166891" w:rsidP="00AB3E1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</w:p>
    <w:p w:rsidR="00166891" w:rsidRDefault="00166891" w:rsidP="002C6459">
      <w:pPr>
        <w:ind w:left="382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XSpec="center" w:tblpY="748"/>
        <w:tblW w:w="0" w:type="auto"/>
        <w:tblLook w:val="00A0" w:firstRow="1" w:lastRow="0" w:firstColumn="1" w:lastColumn="0" w:noHBand="0" w:noVBand="0"/>
      </w:tblPr>
      <w:tblGrid>
        <w:gridCol w:w="4361"/>
        <w:gridCol w:w="5606"/>
      </w:tblGrid>
      <w:tr w:rsidR="00166891" w:rsidRPr="00CF5879" w:rsidTr="003A2F78">
        <w:tc>
          <w:tcPr>
            <w:tcW w:w="4361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06" w:type="dxa"/>
          </w:tcPr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66891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к приказу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председателя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Контрольно-счетной палаты</w:t>
            </w:r>
          </w:p>
          <w:p w:rsidR="00166891" w:rsidRPr="00CF5879" w:rsidRDefault="00166891" w:rsidP="003A2F7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города Шахты </w:t>
            </w:r>
          </w:p>
          <w:p w:rsidR="00166891" w:rsidRPr="00CF5879" w:rsidRDefault="00166891" w:rsidP="00B92A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587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92A92">
              <w:rPr>
                <w:rFonts w:ascii="Times New Roman" w:hAnsi="Times New Roman"/>
                <w:sz w:val="28"/>
                <w:szCs w:val="28"/>
              </w:rPr>
              <w:t>23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92A92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>201</w:t>
            </w:r>
            <w:r w:rsidR="00B92A92">
              <w:rPr>
                <w:rFonts w:ascii="Times New Roman" w:hAnsi="Times New Roman"/>
                <w:sz w:val="28"/>
                <w:szCs w:val="28"/>
              </w:rPr>
              <w:t>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B92A92">
              <w:rPr>
                <w:rFonts w:ascii="Times New Roman" w:hAnsi="Times New Roman"/>
                <w:sz w:val="28"/>
                <w:szCs w:val="28"/>
              </w:rPr>
              <w:t>14</w:t>
            </w:r>
            <w:r w:rsidRPr="00CF58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66891" w:rsidRDefault="00166891" w:rsidP="00D1263E">
      <w:pPr>
        <w:pStyle w:val="1"/>
        <w:jc w:val="center"/>
        <w:rPr>
          <w:lang w:val="ru-RU"/>
        </w:rPr>
      </w:pPr>
    </w:p>
    <w:p w:rsidR="00166891" w:rsidRPr="00853D61" w:rsidRDefault="00166891" w:rsidP="00853D61">
      <w:pPr>
        <w:pStyle w:val="1"/>
        <w:suppressAutoHyphens/>
        <w:jc w:val="center"/>
        <w:rPr>
          <w:b w:val="0"/>
          <w:sz w:val="28"/>
          <w:szCs w:val="28"/>
          <w:lang w:val="ru-RU"/>
        </w:rPr>
      </w:pPr>
      <w:r w:rsidRPr="00853D61">
        <w:rPr>
          <w:b w:val="0"/>
          <w:sz w:val="28"/>
          <w:szCs w:val="28"/>
          <w:lang w:val="ru-RU"/>
        </w:rPr>
        <w:t>ЖУРНАЛ</w:t>
      </w:r>
      <w:r w:rsidRPr="00853D61">
        <w:rPr>
          <w:b w:val="0"/>
          <w:sz w:val="28"/>
          <w:szCs w:val="28"/>
          <w:lang w:val="ru-RU"/>
        </w:rPr>
        <w:br/>
        <w:t xml:space="preserve">регистрации уведомлений о фактах обращения в целях склонения муниципального служащего Контрольно-счетной палаты </w:t>
      </w:r>
      <w:r>
        <w:rPr>
          <w:b w:val="0"/>
          <w:sz w:val="28"/>
          <w:szCs w:val="28"/>
          <w:lang w:val="ru-RU"/>
        </w:rPr>
        <w:t>города Шахты</w:t>
      </w:r>
      <w:r w:rsidRPr="00853D61">
        <w:rPr>
          <w:b w:val="0"/>
          <w:sz w:val="28"/>
          <w:szCs w:val="28"/>
          <w:lang w:val="ru-RU"/>
        </w:rPr>
        <w:t xml:space="preserve"> к совершению коррупционных правонарушений</w:t>
      </w:r>
    </w:p>
    <w:p w:rsidR="00166891" w:rsidRDefault="00166891" w:rsidP="00D1263E">
      <w:pPr>
        <w:ind w:firstLine="720"/>
        <w:jc w:val="both"/>
      </w:pPr>
    </w:p>
    <w:tbl>
      <w:tblPr>
        <w:tblW w:w="1100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55"/>
        <w:gridCol w:w="1760"/>
        <w:gridCol w:w="1559"/>
        <w:gridCol w:w="1417"/>
        <w:gridCol w:w="1134"/>
        <w:gridCol w:w="1390"/>
      </w:tblGrid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N 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регистрации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служащего, подавшего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служащего, подавшего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Краткое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регистратора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Дата направления информации в правоохранительные органы</w:t>
            </w: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E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891" w:rsidRPr="001A2E1C" w:rsidTr="00853D6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891" w:rsidRPr="001A2E1C" w:rsidRDefault="00166891" w:rsidP="00853D61">
            <w:pPr>
              <w:pStyle w:val="ad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891" w:rsidRPr="006F30EC" w:rsidRDefault="00166891" w:rsidP="00E35BC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66891" w:rsidRPr="006F30EC" w:rsidSect="00CF5879"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A25"/>
    <w:multiLevelType w:val="multilevel"/>
    <w:tmpl w:val="DA1872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FB76B7"/>
    <w:multiLevelType w:val="multilevel"/>
    <w:tmpl w:val="49661AE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A024CF"/>
    <w:multiLevelType w:val="multilevel"/>
    <w:tmpl w:val="BAACF3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B294FF0"/>
    <w:multiLevelType w:val="multilevel"/>
    <w:tmpl w:val="E5D0FDA4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0D0235CC"/>
    <w:multiLevelType w:val="multilevel"/>
    <w:tmpl w:val="02F843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0332052"/>
    <w:multiLevelType w:val="multilevel"/>
    <w:tmpl w:val="3D90297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1D0AE5"/>
    <w:multiLevelType w:val="multilevel"/>
    <w:tmpl w:val="5BEA8C2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DE9203C"/>
    <w:multiLevelType w:val="multilevel"/>
    <w:tmpl w:val="E312C274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59462CA"/>
    <w:multiLevelType w:val="multilevel"/>
    <w:tmpl w:val="A4945DF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F81EBC"/>
    <w:multiLevelType w:val="multilevel"/>
    <w:tmpl w:val="8C2ACA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07C4649"/>
    <w:multiLevelType w:val="multilevel"/>
    <w:tmpl w:val="38E655B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 w15:restartNumberingAfterBreak="0">
    <w:nsid w:val="39AA5BD9"/>
    <w:multiLevelType w:val="multilevel"/>
    <w:tmpl w:val="BDA28C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3376125"/>
    <w:multiLevelType w:val="multilevel"/>
    <w:tmpl w:val="C2D056D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3" w15:restartNumberingAfterBreak="0">
    <w:nsid w:val="465625FF"/>
    <w:multiLevelType w:val="multilevel"/>
    <w:tmpl w:val="B4F6C54C"/>
    <w:lvl w:ilvl="0">
      <w:start w:val="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787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4" w15:restartNumberingAfterBreak="0">
    <w:nsid w:val="475D0881"/>
    <w:multiLevelType w:val="multilevel"/>
    <w:tmpl w:val="B61489F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16B30A7"/>
    <w:multiLevelType w:val="multilevel"/>
    <w:tmpl w:val="434661B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5F72C7F"/>
    <w:multiLevelType w:val="multilevel"/>
    <w:tmpl w:val="5292317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7" w15:restartNumberingAfterBreak="0">
    <w:nsid w:val="5A6F299A"/>
    <w:multiLevelType w:val="multilevel"/>
    <w:tmpl w:val="8744CAAA"/>
    <w:lvl w:ilvl="0">
      <w:start w:val="4"/>
      <w:numFmt w:val="decimal"/>
      <w:lvlText w:val="%1."/>
      <w:lvlJc w:val="left"/>
      <w:pPr>
        <w:ind w:left="435" w:hanging="43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8" w15:restartNumberingAfterBreak="0">
    <w:nsid w:val="5A926416"/>
    <w:multiLevelType w:val="multilevel"/>
    <w:tmpl w:val="C8C48F5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 w15:restartNumberingAfterBreak="0">
    <w:nsid w:val="5B650D8B"/>
    <w:multiLevelType w:val="multilevel"/>
    <w:tmpl w:val="A5C87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CF03FBB"/>
    <w:multiLevelType w:val="multilevel"/>
    <w:tmpl w:val="5FAA6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24C5360"/>
    <w:multiLevelType w:val="multilevel"/>
    <w:tmpl w:val="9306F8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6155AD9"/>
    <w:multiLevelType w:val="multilevel"/>
    <w:tmpl w:val="1528138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9"/>
  </w:num>
  <w:num w:numId="5">
    <w:abstractNumId w:val="21"/>
  </w:num>
  <w:num w:numId="6">
    <w:abstractNumId w:val="1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3"/>
  </w:num>
  <w:num w:numId="18">
    <w:abstractNumId w:val="10"/>
  </w:num>
  <w:num w:numId="19">
    <w:abstractNumId w:val="5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FCF"/>
    <w:rsid w:val="00000835"/>
    <w:rsid w:val="00001DCE"/>
    <w:rsid w:val="00004598"/>
    <w:rsid w:val="00013E14"/>
    <w:rsid w:val="0001423C"/>
    <w:rsid w:val="00020112"/>
    <w:rsid w:val="000325B1"/>
    <w:rsid w:val="00034C28"/>
    <w:rsid w:val="000357D3"/>
    <w:rsid w:val="00047B34"/>
    <w:rsid w:val="00067FDA"/>
    <w:rsid w:val="00072F01"/>
    <w:rsid w:val="00074B2D"/>
    <w:rsid w:val="00080225"/>
    <w:rsid w:val="0008406D"/>
    <w:rsid w:val="000B5BAA"/>
    <w:rsid w:val="000E0FCF"/>
    <w:rsid w:val="000E1C7D"/>
    <w:rsid w:val="000E30FE"/>
    <w:rsid w:val="000F47EA"/>
    <w:rsid w:val="00102C1F"/>
    <w:rsid w:val="00103624"/>
    <w:rsid w:val="00103AB7"/>
    <w:rsid w:val="00113E62"/>
    <w:rsid w:val="00114667"/>
    <w:rsid w:val="00114F6B"/>
    <w:rsid w:val="00122A67"/>
    <w:rsid w:val="001264E5"/>
    <w:rsid w:val="001318FA"/>
    <w:rsid w:val="00145814"/>
    <w:rsid w:val="00145A5C"/>
    <w:rsid w:val="00146C94"/>
    <w:rsid w:val="0016319A"/>
    <w:rsid w:val="001654A4"/>
    <w:rsid w:val="0016572E"/>
    <w:rsid w:val="00166891"/>
    <w:rsid w:val="00166C51"/>
    <w:rsid w:val="00176F65"/>
    <w:rsid w:val="00181459"/>
    <w:rsid w:val="001864B9"/>
    <w:rsid w:val="001865C0"/>
    <w:rsid w:val="00197442"/>
    <w:rsid w:val="001A2E1C"/>
    <w:rsid w:val="001A313E"/>
    <w:rsid w:val="001A4A0E"/>
    <w:rsid w:val="001A7346"/>
    <w:rsid w:val="001C74C1"/>
    <w:rsid w:val="001C7C86"/>
    <w:rsid w:val="001E6BBE"/>
    <w:rsid w:val="001F0E9D"/>
    <w:rsid w:val="001F6BF0"/>
    <w:rsid w:val="00200AA2"/>
    <w:rsid w:val="00206F93"/>
    <w:rsid w:val="0021430E"/>
    <w:rsid w:val="00216664"/>
    <w:rsid w:val="002447E6"/>
    <w:rsid w:val="0026050F"/>
    <w:rsid w:val="00265979"/>
    <w:rsid w:val="00274568"/>
    <w:rsid w:val="002847BB"/>
    <w:rsid w:val="002856E0"/>
    <w:rsid w:val="002966FE"/>
    <w:rsid w:val="002A320F"/>
    <w:rsid w:val="002B5E99"/>
    <w:rsid w:val="002B60FB"/>
    <w:rsid w:val="002C0F41"/>
    <w:rsid w:val="002C2EB1"/>
    <w:rsid w:val="002C6459"/>
    <w:rsid w:val="002D09DE"/>
    <w:rsid w:val="002D25ED"/>
    <w:rsid w:val="002D331B"/>
    <w:rsid w:val="002D367D"/>
    <w:rsid w:val="002E412A"/>
    <w:rsid w:val="0030155F"/>
    <w:rsid w:val="00314C01"/>
    <w:rsid w:val="0031613B"/>
    <w:rsid w:val="00330551"/>
    <w:rsid w:val="003518A0"/>
    <w:rsid w:val="003563DE"/>
    <w:rsid w:val="00357D04"/>
    <w:rsid w:val="0036305B"/>
    <w:rsid w:val="00372A80"/>
    <w:rsid w:val="0037578C"/>
    <w:rsid w:val="00377AAA"/>
    <w:rsid w:val="00382904"/>
    <w:rsid w:val="00385AE0"/>
    <w:rsid w:val="003864CD"/>
    <w:rsid w:val="003A2713"/>
    <w:rsid w:val="003A2F78"/>
    <w:rsid w:val="003A4196"/>
    <w:rsid w:val="003B0570"/>
    <w:rsid w:val="003B3058"/>
    <w:rsid w:val="003C2FAF"/>
    <w:rsid w:val="003C740B"/>
    <w:rsid w:val="003D3D7F"/>
    <w:rsid w:val="003E685E"/>
    <w:rsid w:val="00402131"/>
    <w:rsid w:val="00406A66"/>
    <w:rsid w:val="00430FB8"/>
    <w:rsid w:val="00434039"/>
    <w:rsid w:val="00436F0F"/>
    <w:rsid w:val="0046313D"/>
    <w:rsid w:val="00465DDF"/>
    <w:rsid w:val="00466319"/>
    <w:rsid w:val="00477000"/>
    <w:rsid w:val="00481E12"/>
    <w:rsid w:val="00484478"/>
    <w:rsid w:val="00490760"/>
    <w:rsid w:val="004A2181"/>
    <w:rsid w:val="004A31DF"/>
    <w:rsid w:val="004A4287"/>
    <w:rsid w:val="004A7DDB"/>
    <w:rsid w:val="004B0F03"/>
    <w:rsid w:val="004B41D9"/>
    <w:rsid w:val="004C4010"/>
    <w:rsid w:val="004D6211"/>
    <w:rsid w:val="004E7FC2"/>
    <w:rsid w:val="005003CE"/>
    <w:rsid w:val="0050115A"/>
    <w:rsid w:val="00502515"/>
    <w:rsid w:val="0050531D"/>
    <w:rsid w:val="00507DE0"/>
    <w:rsid w:val="00507FF1"/>
    <w:rsid w:val="005112E9"/>
    <w:rsid w:val="00514802"/>
    <w:rsid w:val="00514920"/>
    <w:rsid w:val="00540B1E"/>
    <w:rsid w:val="00541D64"/>
    <w:rsid w:val="00547746"/>
    <w:rsid w:val="00561410"/>
    <w:rsid w:val="005629D8"/>
    <w:rsid w:val="00564F46"/>
    <w:rsid w:val="00565C73"/>
    <w:rsid w:val="005660F5"/>
    <w:rsid w:val="005668A8"/>
    <w:rsid w:val="00590A64"/>
    <w:rsid w:val="005A1F5D"/>
    <w:rsid w:val="005B30D2"/>
    <w:rsid w:val="005B70D4"/>
    <w:rsid w:val="005C6AD3"/>
    <w:rsid w:val="005E4FFB"/>
    <w:rsid w:val="005E5BF4"/>
    <w:rsid w:val="005E6E34"/>
    <w:rsid w:val="006101E1"/>
    <w:rsid w:val="00610584"/>
    <w:rsid w:val="00633A26"/>
    <w:rsid w:val="00633C4B"/>
    <w:rsid w:val="00640ABB"/>
    <w:rsid w:val="00641690"/>
    <w:rsid w:val="00642C67"/>
    <w:rsid w:val="00643BBC"/>
    <w:rsid w:val="00644EB3"/>
    <w:rsid w:val="00651D12"/>
    <w:rsid w:val="006562C7"/>
    <w:rsid w:val="00656AE1"/>
    <w:rsid w:val="00662B84"/>
    <w:rsid w:val="00681934"/>
    <w:rsid w:val="00690640"/>
    <w:rsid w:val="00694D17"/>
    <w:rsid w:val="006C2C50"/>
    <w:rsid w:val="006C4209"/>
    <w:rsid w:val="006D1A20"/>
    <w:rsid w:val="006D3C46"/>
    <w:rsid w:val="006D5606"/>
    <w:rsid w:val="006D5732"/>
    <w:rsid w:val="006E13BA"/>
    <w:rsid w:val="006E7208"/>
    <w:rsid w:val="006F30EC"/>
    <w:rsid w:val="006F37B9"/>
    <w:rsid w:val="006F4E37"/>
    <w:rsid w:val="006F5E9D"/>
    <w:rsid w:val="006F6E48"/>
    <w:rsid w:val="006F7EDB"/>
    <w:rsid w:val="00701D31"/>
    <w:rsid w:val="00702CF2"/>
    <w:rsid w:val="007043D5"/>
    <w:rsid w:val="00712803"/>
    <w:rsid w:val="00716B93"/>
    <w:rsid w:val="0073326B"/>
    <w:rsid w:val="00740488"/>
    <w:rsid w:val="0074240C"/>
    <w:rsid w:val="0075436E"/>
    <w:rsid w:val="0075550F"/>
    <w:rsid w:val="007643CC"/>
    <w:rsid w:val="007712CC"/>
    <w:rsid w:val="00771DB5"/>
    <w:rsid w:val="00781A08"/>
    <w:rsid w:val="007863DA"/>
    <w:rsid w:val="0079711C"/>
    <w:rsid w:val="00797D5F"/>
    <w:rsid w:val="007A27BD"/>
    <w:rsid w:val="007A2BDB"/>
    <w:rsid w:val="007A5BD3"/>
    <w:rsid w:val="007B435E"/>
    <w:rsid w:val="007C082E"/>
    <w:rsid w:val="007C4BB6"/>
    <w:rsid w:val="007C534D"/>
    <w:rsid w:val="007C7EBA"/>
    <w:rsid w:val="007D010C"/>
    <w:rsid w:val="007D0941"/>
    <w:rsid w:val="00813518"/>
    <w:rsid w:val="0082274F"/>
    <w:rsid w:val="00823FDE"/>
    <w:rsid w:val="00830C87"/>
    <w:rsid w:val="00832D6C"/>
    <w:rsid w:val="008339A6"/>
    <w:rsid w:val="008339A9"/>
    <w:rsid w:val="00836A77"/>
    <w:rsid w:val="0084165F"/>
    <w:rsid w:val="00845B95"/>
    <w:rsid w:val="0085124D"/>
    <w:rsid w:val="00851346"/>
    <w:rsid w:val="00853D61"/>
    <w:rsid w:val="008562A1"/>
    <w:rsid w:val="00856311"/>
    <w:rsid w:val="008636B6"/>
    <w:rsid w:val="0086594E"/>
    <w:rsid w:val="008824FF"/>
    <w:rsid w:val="00885E1C"/>
    <w:rsid w:val="008A1408"/>
    <w:rsid w:val="008B3E82"/>
    <w:rsid w:val="008C09B9"/>
    <w:rsid w:val="008C1EDD"/>
    <w:rsid w:val="008C4E49"/>
    <w:rsid w:val="008C756C"/>
    <w:rsid w:val="008D2195"/>
    <w:rsid w:val="008D47F8"/>
    <w:rsid w:val="008D5535"/>
    <w:rsid w:val="008E460A"/>
    <w:rsid w:val="008E5A9C"/>
    <w:rsid w:val="008E6375"/>
    <w:rsid w:val="008F301E"/>
    <w:rsid w:val="009046C8"/>
    <w:rsid w:val="00906FF5"/>
    <w:rsid w:val="0091297D"/>
    <w:rsid w:val="009225C9"/>
    <w:rsid w:val="00923E00"/>
    <w:rsid w:val="0093600A"/>
    <w:rsid w:val="00947457"/>
    <w:rsid w:val="00954C3B"/>
    <w:rsid w:val="00956E90"/>
    <w:rsid w:val="009610F1"/>
    <w:rsid w:val="00964064"/>
    <w:rsid w:val="009660D7"/>
    <w:rsid w:val="00986ABE"/>
    <w:rsid w:val="009939E5"/>
    <w:rsid w:val="009A2F31"/>
    <w:rsid w:val="009A4109"/>
    <w:rsid w:val="009A45B7"/>
    <w:rsid w:val="009B613F"/>
    <w:rsid w:val="009B77AE"/>
    <w:rsid w:val="009C03C3"/>
    <w:rsid w:val="009C06CB"/>
    <w:rsid w:val="009C34F1"/>
    <w:rsid w:val="009D36B2"/>
    <w:rsid w:val="009D3A2D"/>
    <w:rsid w:val="009F3828"/>
    <w:rsid w:val="009F6DFA"/>
    <w:rsid w:val="00A04983"/>
    <w:rsid w:val="00A06A91"/>
    <w:rsid w:val="00A07C9A"/>
    <w:rsid w:val="00A202AE"/>
    <w:rsid w:val="00A35420"/>
    <w:rsid w:val="00A80DBB"/>
    <w:rsid w:val="00A9240E"/>
    <w:rsid w:val="00A9691C"/>
    <w:rsid w:val="00AA2851"/>
    <w:rsid w:val="00AB3279"/>
    <w:rsid w:val="00AB3E1D"/>
    <w:rsid w:val="00AC461E"/>
    <w:rsid w:val="00AD1124"/>
    <w:rsid w:val="00AE0094"/>
    <w:rsid w:val="00AE2974"/>
    <w:rsid w:val="00AE791B"/>
    <w:rsid w:val="00AF3149"/>
    <w:rsid w:val="00B02E17"/>
    <w:rsid w:val="00B1128D"/>
    <w:rsid w:val="00B15EFF"/>
    <w:rsid w:val="00B21EF3"/>
    <w:rsid w:val="00B246F1"/>
    <w:rsid w:val="00B2726F"/>
    <w:rsid w:val="00B35F5A"/>
    <w:rsid w:val="00B36040"/>
    <w:rsid w:val="00B41F4F"/>
    <w:rsid w:val="00B44ED2"/>
    <w:rsid w:val="00B47F86"/>
    <w:rsid w:val="00B5043A"/>
    <w:rsid w:val="00B525D5"/>
    <w:rsid w:val="00B56508"/>
    <w:rsid w:val="00B74A75"/>
    <w:rsid w:val="00B76041"/>
    <w:rsid w:val="00B80390"/>
    <w:rsid w:val="00B85B77"/>
    <w:rsid w:val="00B85F80"/>
    <w:rsid w:val="00B90208"/>
    <w:rsid w:val="00B92A92"/>
    <w:rsid w:val="00B93B0F"/>
    <w:rsid w:val="00B960A4"/>
    <w:rsid w:val="00BA253F"/>
    <w:rsid w:val="00BA52E9"/>
    <w:rsid w:val="00BB1D92"/>
    <w:rsid w:val="00BB3D9E"/>
    <w:rsid w:val="00BC2D29"/>
    <w:rsid w:val="00BD0A5B"/>
    <w:rsid w:val="00BD2F02"/>
    <w:rsid w:val="00BD414C"/>
    <w:rsid w:val="00BE1B18"/>
    <w:rsid w:val="00BE3168"/>
    <w:rsid w:val="00BE4E95"/>
    <w:rsid w:val="00BE6479"/>
    <w:rsid w:val="00BF2BC0"/>
    <w:rsid w:val="00BF2E9A"/>
    <w:rsid w:val="00C016C5"/>
    <w:rsid w:val="00C1393F"/>
    <w:rsid w:val="00C24F77"/>
    <w:rsid w:val="00C32B21"/>
    <w:rsid w:val="00C32DFE"/>
    <w:rsid w:val="00C35367"/>
    <w:rsid w:val="00C40FC3"/>
    <w:rsid w:val="00C411E9"/>
    <w:rsid w:val="00C41BB1"/>
    <w:rsid w:val="00C42A9B"/>
    <w:rsid w:val="00C4327F"/>
    <w:rsid w:val="00C4516C"/>
    <w:rsid w:val="00C62A61"/>
    <w:rsid w:val="00C64B8F"/>
    <w:rsid w:val="00C66FD0"/>
    <w:rsid w:val="00C746EF"/>
    <w:rsid w:val="00C86E94"/>
    <w:rsid w:val="00C963EC"/>
    <w:rsid w:val="00C97D1E"/>
    <w:rsid w:val="00CA10C7"/>
    <w:rsid w:val="00CA2BFD"/>
    <w:rsid w:val="00CA3C92"/>
    <w:rsid w:val="00CB5898"/>
    <w:rsid w:val="00CD6A6F"/>
    <w:rsid w:val="00CF5879"/>
    <w:rsid w:val="00D1263E"/>
    <w:rsid w:val="00D153E9"/>
    <w:rsid w:val="00D15C90"/>
    <w:rsid w:val="00D21DD0"/>
    <w:rsid w:val="00D22079"/>
    <w:rsid w:val="00D2341B"/>
    <w:rsid w:val="00D23CA0"/>
    <w:rsid w:val="00D35A2F"/>
    <w:rsid w:val="00D512C9"/>
    <w:rsid w:val="00D562E7"/>
    <w:rsid w:val="00D61EC2"/>
    <w:rsid w:val="00D7005A"/>
    <w:rsid w:val="00D7069E"/>
    <w:rsid w:val="00D87C0E"/>
    <w:rsid w:val="00D9453A"/>
    <w:rsid w:val="00DA01C4"/>
    <w:rsid w:val="00DA1A91"/>
    <w:rsid w:val="00DB1333"/>
    <w:rsid w:val="00DB1E48"/>
    <w:rsid w:val="00DB6FEA"/>
    <w:rsid w:val="00DE1C5D"/>
    <w:rsid w:val="00DE41BC"/>
    <w:rsid w:val="00DE4C66"/>
    <w:rsid w:val="00DF0DB9"/>
    <w:rsid w:val="00DF3BCB"/>
    <w:rsid w:val="00DF489F"/>
    <w:rsid w:val="00DF700A"/>
    <w:rsid w:val="00E044AC"/>
    <w:rsid w:val="00E12436"/>
    <w:rsid w:val="00E23A35"/>
    <w:rsid w:val="00E254FD"/>
    <w:rsid w:val="00E35BCB"/>
    <w:rsid w:val="00E51A26"/>
    <w:rsid w:val="00E5397B"/>
    <w:rsid w:val="00E53F3F"/>
    <w:rsid w:val="00E66830"/>
    <w:rsid w:val="00E71672"/>
    <w:rsid w:val="00E82499"/>
    <w:rsid w:val="00E932EA"/>
    <w:rsid w:val="00E97DE7"/>
    <w:rsid w:val="00EA48A2"/>
    <w:rsid w:val="00EA52D5"/>
    <w:rsid w:val="00EB3FF1"/>
    <w:rsid w:val="00EB41C5"/>
    <w:rsid w:val="00EC2D5E"/>
    <w:rsid w:val="00ED069A"/>
    <w:rsid w:val="00ED32E0"/>
    <w:rsid w:val="00ED668F"/>
    <w:rsid w:val="00EE28EF"/>
    <w:rsid w:val="00EF1B8E"/>
    <w:rsid w:val="00EF65DF"/>
    <w:rsid w:val="00F033E7"/>
    <w:rsid w:val="00F106D1"/>
    <w:rsid w:val="00F10D01"/>
    <w:rsid w:val="00F24678"/>
    <w:rsid w:val="00F344C5"/>
    <w:rsid w:val="00F420D8"/>
    <w:rsid w:val="00F42F99"/>
    <w:rsid w:val="00F443D2"/>
    <w:rsid w:val="00F45CB8"/>
    <w:rsid w:val="00F46392"/>
    <w:rsid w:val="00F64648"/>
    <w:rsid w:val="00F71C4B"/>
    <w:rsid w:val="00F77686"/>
    <w:rsid w:val="00F80313"/>
    <w:rsid w:val="00F83297"/>
    <w:rsid w:val="00F844C1"/>
    <w:rsid w:val="00F84CBB"/>
    <w:rsid w:val="00F8591D"/>
    <w:rsid w:val="00F862E7"/>
    <w:rsid w:val="00F90962"/>
    <w:rsid w:val="00F943C9"/>
    <w:rsid w:val="00FA0C01"/>
    <w:rsid w:val="00FA31A1"/>
    <w:rsid w:val="00FA64FF"/>
    <w:rsid w:val="00FB33C7"/>
    <w:rsid w:val="00FB5C05"/>
    <w:rsid w:val="00FC095C"/>
    <w:rsid w:val="00FC2688"/>
    <w:rsid w:val="00FE1929"/>
    <w:rsid w:val="00FE2CC0"/>
    <w:rsid w:val="00FE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F301D17-07DC-44A2-A58F-1A5D40DD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898"/>
    <w:pPr>
      <w:keepNext/>
      <w:widowControl w:val="0"/>
      <w:spacing w:before="240" w:after="0" w:line="240" w:lineRule="auto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B5898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898"/>
    <w:rPr>
      <w:rFonts w:ascii="Times New Roman" w:hAnsi="Times New Roman" w:cs="Times New Roman"/>
      <w:b/>
      <w:sz w:val="20"/>
      <w:lang w:val="en-US"/>
    </w:rPr>
  </w:style>
  <w:style w:type="character" w:customStyle="1" w:styleId="20">
    <w:name w:val="Заголовок 2 Знак"/>
    <w:link w:val="2"/>
    <w:uiPriority w:val="99"/>
    <w:locked/>
    <w:rsid w:val="00CB5898"/>
    <w:rPr>
      <w:rFonts w:ascii="Times New Roman" w:hAnsi="Times New Roman" w:cs="Times New Roman"/>
      <w:b/>
      <w:sz w:val="24"/>
    </w:rPr>
  </w:style>
  <w:style w:type="character" w:customStyle="1" w:styleId="21">
    <w:name w:val="Основной текст (2)_"/>
    <w:link w:val="22"/>
    <w:uiPriority w:val="99"/>
    <w:locked/>
    <w:rsid w:val="000E0FCF"/>
    <w:rPr>
      <w:rFonts w:ascii="Times New Roman" w:hAnsi="Times New Roman"/>
      <w:sz w:val="27"/>
      <w:shd w:val="clear" w:color="auto" w:fill="FFFFFF"/>
    </w:rPr>
  </w:style>
  <w:style w:type="character" w:customStyle="1" w:styleId="a3">
    <w:name w:val="Основной текст_"/>
    <w:link w:val="11"/>
    <w:uiPriority w:val="99"/>
    <w:locked/>
    <w:rsid w:val="000E0FCF"/>
    <w:rPr>
      <w:rFonts w:ascii="Times New Roman" w:hAnsi="Times New Roman"/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E0FCF"/>
    <w:pPr>
      <w:shd w:val="clear" w:color="auto" w:fill="FFFFFF"/>
      <w:spacing w:before="300" w:after="300" w:line="240" w:lineRule="atLeast"/>
      <w:jc w:val="both"/>
    </w:pPr>
    <w:rPr>
      <w:rFonts w:ascii="Times New Roman" w:hAnsi="Times New Roman"/>
      <w:sz w:val="27"/>
      <w:szCs w:val="20"/>
    </w:rPr>
  </w:style>
  <w:style w:type="paragraph" w:customStyle="1" w:styleId="11">
    <w:name w:val="Основной текст1"/>
    <w:basedOn w:val="a"/>
    <w:link w:val="a3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sz w:val="28"/>
      <w:szCs w:val="20"/>
    </w:rPr>
  </w:style>
  <w:style w:type="paragraph" w:customStyle="1" w:styleId="23">
    <w:name w:val="Основной текст2"/>
    <w:basedOn w:val="a"/>
    <w:uiPriority w:val="99"/>
    <w:rsid w:val="000E0FCF"/>
    <w:pPr>
      <w:shd w:val="clear" w:color="auto" w:fill="FFFFFF"/>
      <w:spacing w:before="300" w:after="300" w:line="324" w:lineRule="exact"/>
      <w:ind w:hanging="500"/>
    </w:pPr>
    <w:rPr>
      <w:rFonts w:ascii="Times New Roman" w:hAnsi="Times New Roman"/>
      <w:color w:val="000000"/>
      <w:sz w:val="28"/>
      <w:szCs w:val="28"/>
    </w:rPr>
  </w:style>
  <w:style w:type="character" w:customStyle="1" w:styleId="4">
    <w:name w:val="Основной текст (4)_"/>
    <w:link w:val="40"/>
    <w:uiPriority w:val="99"/>
    <w:locked/>
    <w:rsid w:val="000E0FCF"/>
    <w:rPr>
      <w:rFonts w:ascii="Times New Roman" w:hAnsi="Times New Roman"/>
      <w:sz w:val="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E0FCF"/>
    <w:pPr>
      <w:shd w:val="clear" w:color="auto" w:fill="FFFFFF"/>
      <w:spacing w:after="120" w:line="240" w:lineRule="atLeast"/>
    </w:pPr>
    <w:rPr>
      <w:rFonts w:ascii="Times New Roman" w:hAnsi="Times New Roman"/>
      <w:sz w:val="9"/>
      <w:szCs w:val="20"/>
    </w:rPr>
  </w:style>
  <w:style w:type="paragraph" w:styleId="a4">
    <w:name w:val="List Paragraph"/>
    <w:basedOn w:val="a"/>
    <w:uiPriority w:val="99"/>
    <w:qFormat/>
    <w:rsid w:val="00956E90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CB5898"/>
    <w:pPr>
      <w:spacing w:after="0" w:line="240" w:lineRule="auto"/>
      <w:ind w:left="180" w:firstLine="5400"/>
    </w:pPr>
    <w:rPr>
      <w:rFonts w:ascii="Times New Roman" w:hAnsi="Times New Roman"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CB5898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71C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1C4B"/>
    <w:rPr>
      <w:rFonts w:ascii="Tahoma" w:hAnsi="Tahoma" w:cs="Times New Roman"/>
      <w:sz w:val="16"/>
    </w:rPr>
  </w:style>
  <w:style w:type="paragraph" w:customStyle="1" w:styleId="a9">
    <w:name w:val="Прижатый влево"/>
    <w:basedOn w:val="a"/>
    <w:next w:val="a"/>
    <w:uiPriority w:val="99"/>
    <w:rsid w:val="00274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a">
    <w:name w:val="Гипертекстовая ссылка"/>
    <w:uiPriority w:val="99"/>
    <w:rsid w:val="00274568"/>
    <w:rPr>
      <w:color w:val="008000"/>
    </w:rPr>
  </w:style>
  <w:style w:type="character" w:customStyle="1" w:styleId="ab">
    <w:name w:val="Цветовое выделение"/>
    <w:uiPriority w:val="99"/>
    <w:rsid w:val="00E35BCB"/>
    <w:rPr>
      <w:b/>
      <w:color w:val="000080"/>
    </w:rPr>
  </w:style>
  <w:style w:type="paragraph" w:customStyle="1" w:styleId="ac">
    <w:name w:val="Таблицы (моноширинный)"/>
    <w:basedOn w:val="a"/>
    <w:next w:val="a"/>
    <w:uiPriority w:val="99"/>
    <w:rsid w:val="00E35BC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D1263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C2E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90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1564</Words>
  <Characters>8919</Characters>
  <Application>Microsoft Office Word</Application>
  <DocSecurity>0</DocSecurity>
  <Lines>74</Lines>
  <Paragraphs>20</Paragraphs>
  <ScaleCrop>false</ScaleCrop>
  <Company>Your Company Name</Company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jur5872</dc:creator>
  <cp:keywords/>
  <dc:description/>
  <cp:lastModifiedBy>USER</cp:lastModifiedBy>
  <cp:revision>35</cp:revision>
  <cp:lastPrinted>2014-12-04T11:38:00Z</cp:lastPrinted>
  <dcterms:created xsi:type="dcterms:W3CDTF">2014-11-04T19:50:00Z</dcterms:created>
  <dcterms:modified xsi:type="dcterms:W3CDTF">2018-07-02T08:30:00Z</dcterms:modified>
</cp:coreProperties>
</file>