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4D" w:rsidRPr="007D010C" w:rsidRDefault="00C43F4D" w:rsidP="00431C3D">
      <w:pPr>
        <w:pStyle w:val="1"/>
        <w:spacing w:before="100" w:beforeAutospacing="1"/>
        <w:jc w:val="center"/>
        <w:rPr>
          <w:lang w:val="ru-RU"/>
        </w:rPr>
      </w:pPr>
    </w:p>
    <w:p w:rsidR="00276AED" w:rsidRDefault="00276AE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6AED" w:rsidRDefault="00276AE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3F4D" w:rsidRDefault="00276AED" w:rsidP="00276AED">
      <w:pPr>
        <w:widowControl w:val="0"/>
        <w:tabs>
          <w:tab w:val="left" w:pos="24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C43F4D" w:rsidRPr="002B267B" w:rsidTr="00854768">
        <w:tc>
          <w:tcPr>
            <w:tcW w:w="4361" w:type="dxa"/>
          </w:tcPr>
          <w:p w:rsidR="00C43F4D" w:rsidRPr="002B267B" w:rsidRDefault="00C43F4D" w:rsidP="008547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C43F4D" w:rsidRPr="002B267B" w:rsidRDefault="00C43F4D" w:rsidP="008547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C43F4D" w:rsidRPr="002B267B" w:rsidRDefault="00C43F4D" w:rsidP="008547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267B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821F5" w:rsidRDefault="00F821F5" w:rsidP="00F44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43F4D" w:rsidRPr="002B267B">
              <w:rPr>
                <w:rFonts w:ascii="Times New Roman" w:hAnsi="Times New Roman"/>
                <w:sz w:val="28"/>
                <w:szCs w:val="28"/>
              </w:rPr>
              <w:t>к приказу Контрольно-счетной палаты</w:t>
            </w:r>
            <w:r w:rsidR="00C43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3F4D" w:rsidRPr="002B267B" w:rsidRDefault="00F821F5" w:rsidP="00F44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C43F4D" w:rsidRPr="002B267B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9B4A82">
              <w:rPr>
                <w:rFonts w:ascii="Times New Roman" w:hAnsi="Times New Roman"/>
                <w:sz w:val="28"/>
                <w:szCs w:val="28"/>
              </w:rPr>
              <w:t xml:space="preserve"> Шахты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01.10.2021 </w:t>
            </w:r>
            <w:r w:rsidR="00F440AA">
              <w:rPr>
                <w:rFonts w:ascii="Times New Roman" w:hAnsi="Times New Roman"/>
                <w:sz w:val="28"/>
                <w:szCs w:val="28"/>
              </w:rPr>
              <w:t>№72</w:t>
            </w:r>
          </w:p>
        </w:tc>
      </w:tr>
    </w:tbl>
    <w:p w:rsidR="00C43F4D" w:rsidRPr="00842BD1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ПОЛОЖЕНИЕ</w:t>
      </w:r>
    </w:p>
    <w:p w:rsidR="00C43F4D" w:rsidRPr="00842BD1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 xml:space="preserve">о </w:t>
      </w:r>
      <w:r w:rsidR="00276AED" w:rsidRPr="00842BD1">
        <w:rPr>
          <w:rFonts w:ascii="Times New Roman" w:hAnsi="Times New Roman"/>
          <w:sz w:val="28"/>
          <w:szCs w:val="28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C43F4D" w:rsidRPr="00842BD1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43F4D" w:rsidRPr="00842BD1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 xml:space="preserve">1.Настоящее Положение регламентирует отношения, возникающие при получении подарка </w:t>
      </w:r>
      <w:r w:rsidR="00DC1126" w:rsidRPr="00842BD1">
        <w:rPr>
          <w:rFonts w:ascii="Times New Roman" w:hAnsi="Times New Roman"/>
          <w:kern w:val="2"/>
          <w:sz w:val="28"/>
          <w:szCs w:val="28"/>
        </w:rPr>
        <w:t xml:space="preserve">должностными лицами Контрольно-счетной палаты города Шахты, </w:t>
      </w:r>
      <w:r w:rsidR="00586386" w:rsidRPr="00842BD1">
        <w:rPr>
          <w:rFonts w:ascii="Times New Roman" w:hAnsi="Times New Roman"/>
          <w:kern w:val="2"/>
          <w:sz w:val="28"/>
          <w:szCs w:val="28"/>
        </w:rPr>
        <w:t xml:space="preserve">замещающими муниципальные должности, </w:t>
      </w:r>
      <w:r w:rsidR="00DC1126" w:rsidRPr="00842BD1">
        <w:rPr>
          <w:rFonts w:ascii="Times New Roman" w:hAnsi="Times New Roman"/>
          <w:kern w:val="2"/>
          <w:sz w:val="28"/>
          <w:szCs w:val="28"/>
        </w:rPr>
        <w:t xml:space="preserve">муниципальными служащими </w:t>
      </w:r>
      <w:r w:rsidR="00DC1126" w:rsidRPr="00842BD1">
        <w:rPr>
          <w:rFonts w:ascii="Times New Roman" w:hAnsi="Times New Roman"/>
          <w:bCs/>
          <w:sz w:val="28"/>
          <w:szCs w:val="28"/>
        </w:rPr>
        <w:t xml:space="preserve">Контрольно-счетной палате города Шахты </w:t>
      </w:r>
      <w:r w:rsidRPr="00842BD1">
        <w:rPr>
          <w:rFonts w:ascii="Times New Roman" w:hAnsi="Times New Roman"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(далее- получение подарка).</w:t>
      </w:r>
    </w:p>
    <w:p w:rsidR="00BD48FD" w:rsidRPr="00842BD1" w:rsidRDefault="00DC1126" w:rsidP="00BD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 xml:space="preserve">2. </w:t>
      </w:r>
      <w:r w:rsidR="00BD48FD" w:rsidRPr="00842BD1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понятия:</w:t>
      </w:r>
    </w:p>
    <w:p w:rsidR="00586386" w:rsidRPr="00842BD1" w:rsidRDefault="00BD48FD" w:rsidP="00586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2BD1">
        <w:rPr>
          <w:rFonts w:ascii="Times New Roman" w:hAnsi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</w:t>
      </w:r>
      <w:r w:rsidRPr="00842BD1">
        <w:rPr>
          <w:rFonts w:ascii="Times New Roman" w:hAnsi="Times New Roman"/>
          <w:kern w:val="2"/>
          <w:sz w:val="28"/>
          <w:szCs w:val="28"/>
        </w:rPr>
        <w:t xml:space="preserve"> должностным лицом Контрольно-счетной палаты города Шахты,</w:t>
      </w:r>
      <w:r w:rsidR="00A90C54" w:rsidRPr="00842BD1">
        <w:rPr>
          <w:rFonts w:ascii="Times New Roman" w:hAnsi="Times New Roman"/>
          <w:kern w:val="2"/>
          <w:sz w:val="28"/>
          <w:szCs w:val="28"/>
        </w:rPr>
        <w:t xml:space="preserve"> замещающим муниципальную должность,</w:t>
      </w:r>
      <w:r w:rsidRPr="00842BD1">
        <w:rPr>
          <w:rFonts w:ascii="Times New Roman" w:hAnsi="Times New Roman"/>
          <w:kern w:val="2"/>
          <w:sz w:val="28"/>
          <w:szCs w:val="28"/>
        </w:rPr>
        <w:t xml:space="preserve"> муниципальным служащим </w:t>
      </w:r>
      <w:r w:rsidRPr="00842BD1">
        <w:rPr>
          <w:rFonts w:ascii="Times New Roman" w:hAnsi="Times New Roman"/>
          <w:bCs/>
          <w:sz w:val="28"/>
          <w:szCs w:val="28"/>
        </w:rPr>
        <w:t xml:space="preserve">Контрольно-счетной палате города Шахты, </w:t>
      </w:r>
      <w:r w:rsidRPr="00842BD1">
        <w:rPr>
          <w:rFonts w:ascii="Times New Roman" w:hAnsi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D48FD" w:rsidRPr="00842BD1" w:rsidRDefault="00586386" w:rsidP="00586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2BD1">
        <w:rPr>
          <w:rFonts w:ascii="Times New Roman" w:hAnsi="Times New Roman"/>
          <w:sz w:val="28"/>
          <w:szCs w:val="28"/>
        </w:rPr>
        <w:t>«</w:t>
      </w:r>
      <w:r w:rsidR="00BD48FD" w:rsidRPr="00842BD1">
        <w:rPr>
          <w:rFonts w:ascii="Times New Roman" w:hAnsi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842BD1">
        <w:rPr>
          <w:rFonts w:ascii="Times New Roman" w:hAnsi="Times New Roman"/>
          <w:sz w:val="28"/>
          <w:szCs w:val="28"/>
        </w:rPr>
        <w:t>бных (должностных) обязанностей»</w:t>
      </w:r>
      <w:r w:rsidR="00BD48FD" w:rsidRPr="00842BD1">
        <w:rPr>
          <w:rFonts w:ascii="Times New Roman" w:hAnsi="Times New Roman"/>
          <w:sz w:val="28"/>
          <w:szCs w:val="28"/>
        </w:rPr>
        <w:t xml:space="preserve"> - получение </w:t>
      </w:r>
      <w:r w:rsidRPr="00842BD1">
        <w:rPr>
          <w:rFonts w:ascii="Times New Roman" w:hAnsi="Times New Roman"/>
          <w:kern w:val="2"/>
          <w:sz w:val="28"/>
          <w:szCs w:val="28"/>
        </w:rPr>
        <w:t xml:space="preserve">должностным лицом Контрольно-счетной палаты города Шахты, </w:t>
      </w:r>
      <w:r w:rsidR="00A73D9E" w:rsidRPr="00842BD1">
        <w:rPr>
          <w:rFonts w:ascii="Times New Roman" w:hAnsi="Times New Roman"/>
          <w:kern w:val="2"/>
          <w:sz w:val="28"/>
          <w:szCs w:val="28"/>
        </w:rPr>
        <w:t xml:space="preserve">замещающим муниципальную должность, </w:t>
      </w:r>
      <w:r w:rsidRPr="00842BD1">
        <w:rPr>
          <w:rFonts w:ascii="Times New Roman" w:hAnsi="Times New Roman"/>
          <w:kern w:val="2"/>
          <w:sz w:val="28"/>
          <w:szCs w:val="28"/>
        </w:rPr>
        <w:t xml:space="preserve">муниципальным служащим </w:t>
      </w:r>
      <w:r w:rsidRPr="00842BD1">
        <w:rPr>
          <w:rFonts w:ascii="Times New Roman" w:hAnsi="Times New Roman"/>
          <w:bCs/>
          <w:sz w:val="28"/>
          <w:szCs w:val="28"/>
        </w:rPr>
        <w:t xml:space="preserve">Контрольно-счетной палате города Шахты, </w:t>
      </w:r>
      <w:r w:rsidR="00BD48FD" w:rsidRPr="00842BD1">
        <w:rPr>
          <w:rFonts w:ascii="Times New Roman" w:hAnsi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r w:rsidRPr="00842BD1">
        <w:rPr>
          <w:rFonts w:ascii="Times New Roman" w:hAnsi="Times New Roman"/>
          <w:sz w:val="28"/>
          <w:szCs w:val="28"/>
        </w:rPr>
        <w:t>»</w:t>
      </w:r>
      <w:r w:rsidR="00BD48FD" w:rsidRPr="00842BD1">
        <w:rPr>
          <w:rFonts w:ascii="Times New Roman" w:hAnsi="Times New Roman"/>
          <w:sz w:val="28"/>
          <w:szCs w:val="28"/>
        </w:rPr>
        <w:t>.</w:t>
      </w:r>
    </w:p>
    <w:p w:rsidR="00A73D9E" w:rsidRPr="00842BD1" w:rsidRDefault="00586386" w:rsidP="00A73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2BD1">
        <w:rPr>
          <w:rFonts w:ascii="Times New Roman" w:hAnsi="Times New Roman"/>
          <w:sz w:val="28"/>
          <w:szCs w:val="28"/>
        </w:rPr>
        <w:t xml:space="preserve"> 3. </w:t>
      </w:r>
      <w:r w:rsidR="00A73D9E" w:rsidRPr="00842BD1">
        <w:rPr>
          <w:rFonts w:ascii="Times New Roman" w:hAnsi="Times New Roman"/>
          <w:kern w:val="2"/>
          <w:sz w:val="28"/>
          <w:szCs w:val="28"/>
        </w:rPr>
        <w:t xml:space="preserve">Должностные лица Контрольно-счетной палаты города Шахты, замещающие муниципальные должности, муниципальные служащие </w:t>
      </w:r>
      <w:r w:rsidR="00A73D9E" w:rsidRPr="00842BD1">
        <w:rPr>
          <w:rFonts w:ascii="Times New Roman" w:hAnsi="Times New Roman"/>
          <w:bCs/>
          <w:sz w:val="28"/>
          <w:szCs w:val="28"/>
        </w:rPr>
        <w:t xml:space="preserve">Контрольно-счетной палате города Шахты </w:t>
      </w:r>
      <w:r w:rsidRPr="00842BD1">
        <w:rPr>
          <w:rFonts w:ascii="Times New Roman" w:hAnsi="Times New Roman"/>
          <w:sz w:val="28"/>
          <w:szCs w:val="28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</w:t>
      </w:r>
      <w:r w:rsidRPr="00842BD1">
        <w:rPr>
          <w:rFonts w:ascii="Times New Roman" w:hAnsi="Times New Roman"/>
          <w:sz w:val="28"/>
          <w:szCs w:val="28"/>
        </w:rPr>
        <w:lastRenderedPageBreak/>
        <w:t>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43F4D" w:rsidRPr="00842BD1" w:rsidRDefault="00A73D9E" w:rsidP="00EB6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sz w:val="28"/>
          <w:szCs w:val="28"/>
        </w:rPr>
        <w:t xml:space="preserve">4. </w:t>
      </w:r>
      <w:r w:rsidRPr="00842BD1">
        <w:rPr>
          <w:rFonts w:ascii="Times New Roman" w:hAnsi="Times New Roman"/>
          <w:kern w:val="2"/>
          <w:sz w:val="28"/>
          <w:szCs w:val="28"/>
        </w:rPr>
        <w:t xml:space="preserve">Должностные лица Контрольно-счетной палаты города Шахты, замещающие муниципальные должности, муниципальные служащие </w:t>
      </w:r>
      <w:r w:rsidR="00642403"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Pr="00842BD1">
        <w:rPr>
          <w:rFonts w:ascii="Times New Roman" w:hAnsi="Times New Roman"/>
          <w:bCs/>
          <w:sz w:val="28"/>
          <w:szCs w:val="28"/>
        </w:rPr>
        <w:t xml:space="preserve"> города Шахты</w:t>
      </w:r>
      <w:r w:rsidR="00EB6C3F" w:rsidRPr="00842BD1">
        <w:rPr>
          <w:rFonts w:ascii="Times New Roman" w:hAnsi="Times New Roman"/>
          <w:bCs/>
          <w:sz w:val="28"/>
          <w:szCs w:val="28"/>
        </w:rPr>
        <w:t xml:space="preserve"> </w:t>
      </w:r>
      <w:r w:rsidRPr="00842BD1">
        <w:rPr>
          <w:rFonts w:ascii="Times New Roman" w:hAnsi="Times New Roman"/>
          <w:sz w:val="28"/>
          <w:szCs w:val="28"/>
        </w:rPr>
        <w:t xml:space="preserve">обязаны в порядке, предусмотренном настоящим </w:t>
      </w:r>
      <w:r w:rsidR="00EB6C3F" w:rsidRPr="00842BD1">
        <w:rPr>
          <w:rFonts w:ascii="Times New Roman" w:hAnsi="Times New Roman"/>
          <w:sz w:val="28"/>
          <w:szCs w:val="28"/>
        </w:rPr>
        <w:t>П</w:t>
      </w:r>
      <w:r w:rsidRPr="00842BD1">
        <w:rPr>
          <w:rFonts w:ascii="Times New Roman" w:hAnsi="Times New Roman"/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642403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642403"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="00C43F4D" w:rsidRPr="00842BD1">
        <w:rPr>
          <w:rFonts w:ascii="Times New Roman" w:hAnsi="Times New Roman"/>
          <w:bCs/>
          <w:sz w:val="28"/>
          <w:szCs w:val="28"/>
        </w:rPr>
        <w:t xml:space="preserve"> города Шахты.</w:t>
      </w:r>
    </w:p>
    <w:p w:rsidR="00C43F4D" w:rsidRPr="00842BD1" w:rsidRDefault="00114880" w:rsidP="0025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5</w:t>
      </w:r>
      <w:r w:rsidR="00C43F4D" w:rsidRPr="00842BD1">
        <w:rPr>
          <w:rFonts w:ascii="Times New Roman" w:hAnsi="Times New Roman"/>
          <w:bCs/>
          <w:sz w:val="28"/>
          <w:szCs w:val="28"/>
        </w:rPr>
        <w:t>. Уведомление о получении подарка, по форме согласно приложению № 1 к настоящему Положению (далее</w:t>
      </w:r>
      <w:r w:rsidRPr="00842BD1">
        <w:rPr>
          <w:rFonts w:ascii="Times New Roman" w:hAnsi="Times New Roman"/>
          <w:bCs/>
          <w:sz w:val="28"/>
          <w:szCs w:val="28"/>
        </w:rPr>
        <w:t xml:space="preserve"> </w:t>
      </w:r>
      <w:r w:rsidR="00C43F4D" w:rsidRPr="00842BD1">
        <w:rPr>
          <w:rFonts w:ascii="Times New Roman" w:hAnsi="Times New Roman"/>
          <w:bCs/>
          <w:sz w:val="28"/>
          <w:szCs w:val="28"/>
        </w:rPr>
        <w:t>- уведомление) представляется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43F4D" w:rsidRPr="00842BD1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43F4D" w:rsidRPr="00842BD1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 xml:space="preserve">При невозможности подачи уведомления в сроки, указанные в </w:t>
      </w:r>
      <w:hyperlink w:anchor="Par14" w:history="1">
        <w:r w:rsidRPr="00842BD1">
          <w:rPr>
            <w:rFonts w:ascii="Times New Roman" w:hAnsi="Times New Roman"/>
            <w:bCs/>
            <w:sz w:val="28"/>
            <w:szCs w:val="28"/>
          </w:rPr>
          <w:t>абзацах первом</w:t>
        </w:r>
      </w:hyperlink>
      <w:r w:rsidRPr="00842BD1">
        <w:rPr>
          <w:rFonts w:ascii="Times New Roman" w:hAnsi="Times New Roman"/>
          <w:bCs/>
          <w:sz w:val="28"/>
          <w:szCs w:val="28"/>
        </w:rPr>
        <w:t xml:space="preserve"> и </w:t>
      </w:r>
      <w:hyperlink w:anchor="Par15" w:history="1">
        <w:r w:rsidRPr="00842BD1">
          <w:rPr>
            <w:rFonts w:ascii="Times New Roman" w:hAnsi="Times New Roman"/>
            <w:bCs/>
            <w:sz w:val="28"/>
            <w:szCs w:val="28"/>
          </w:rPr>
          <w:t>втором</w:t>
        </w:r>
      </w:hyperlink>
      <w:r w:rsidRPr="00842BD1">
        <w:rPr>
          <w:rFonts w:ascii="Times New Roman" w:hAnsi="Times New Roman"/>
          <w:bCs/>
          <w:sz w:val="28"/>
          <w:szCs w:val="28"/>
        </w:rPr>
        <w:t xml:space="preserve"> настоящего пункта, по причине, не зависящей от лица, </w:t>
      </w:r>
      <w:r w:rsidR="00114880" w:rsidRPr="00842BD1">
        <w:rPr>
          <w:rFonts w:ascii="Times New Roman" w:hAnsi="Times New Roman"/>
          <w:bCs/>
          <w:sz w:val="28"/>
          <w:szCs w:val="28"/>
        </w:rPr>
        <w:t>получившего подарок</w:t>
      </w:r>
      <w:r w:rsidRPr="00842BD1">
        <w:rPr>
          <w:rFonts w:ascii="Times New Roman" w:hAnsi="Times New Roman"/>
          <w:bCs/>
          <w:sz w:val="28"/>
          <w:szCs w:val="28"/>
        </w:rPr>
        <w:t>, оно представляется не позднее следующего дня после ее устранения.</w:t>
      </w:r>
    </w:p>
    <w:p w:rsidR="00C43F4D" w:rsidRPr="00842BD1" w:rsidRDefault="00114880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6</w:t>
      </w:r>
      <w:r w:rsidR="00C43F4D" w:rsidRPr="00842BD1">
        <w:rPr>
          <w:rFonts w:ascii="Times New Roman" w:hAnsi="Times New Roman"/>
          <w:bCs/>
          <w:sz w:val="28"/>
          <w:szCs w:val="28"/>
        </w:rPr>
        <w:t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учету поступления и выбытия подарков (далее – комиссия).</w:t>
      </w:r>
    </w:p>
    <w:p w:rsidR="0017086B" w:rsidRDefault="00114880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7</w:t>
      </w:r>
      <w:r w:rsidR="00C43F4D" w:rsidRPr="00842BD1">
        <w:rPr>
          <w:rFonts w:ascii="Times New Roman" w:hAnsi="Times New Roman"/>
          <w:bCs/>
          <w:sz w:val="28"/>
          <w:szCs w:val="28"/>
        </w:rPr>
        <w:t xml:space="preserve">. Подарок, стоимость которого подтверждается документами и превышает 3 тыс. рублей либо стоимость которого неизвестна, сдается главному бухгалтеру Контрольно-счетной палаты города Шахты, который принимает его на хранение по акту приема-передачи не позднее 5 рабочих дней со дня регистрации уведомления в </w:t>
      </w:r>
    </w:p>
    <w:p w:rsidR="00875C22" w:rsidRDefault="0017086B" w:rsidP="0017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 </w:t>
      </w:r>
      <w:r w:rsidR="004A4575">
        <w:rPr>
          <w:rFonts w:ascii="Times New Roman" w:hAnsi="Times New Roman"/>
          <w:bCs/>
          <w:sz w:val="28"/>
          <w:szCs w:val="28"/>
        </w:rPr>
        <w:t>по форме</w:t>
      </w:r>
      <w:r w:rsidR="001C60A4">
        <w:rPr>
          <w:rFonts w:ascii="Times New Roman" w:hAnsi="Times New Roman"/>
          <w:bCs/>
          <w:sz w:val="28"/>
          <w:szCs w:val="28"/>
        </w:rPr>
        <w:t>,</w:t>
      </w:r>
      <w:r w:rsidR="004A4575">
        <w:rPr>
          <w:rFonts w:ascii="Times New Roman" w:hAnsi="Times New Roman"/>
          <w:bCs/>
          <w:sz w:val="28"/>
          <w:szCs w:val="28"/>
        </w:rPr>
        <w:t xml:space="preserve"> согласно приложения</w:t>
      </w:r>
      <w:r w:rsidR="00875C22">
        <w:rPr>
          <w:rFonts w:ascii="Times New Roman" w:hAnsi="Times New Roman"/>
          <w:bCs/>
          <w:sz w:val="28"/>
          <w:szCs w:val="28"/>
        </w:rPr>
        <w:t xml:space="preserve"> №3 к </w:t>
      </w:r>
      <w:r w:rsidR="00875C22" w:rsidRPr="00842BD1">
        <w:rPr>
          <w:rFonts w:ascii="Times New Roman" w:hAnsi="Times New Roman"/>
          <w:bCs/>
          <w:sz w:val="28"/>
          <w:szCs w:val="28"/>
        </w:rPr>
        <w:t>настоящему Положению</w:t>
      </w:r>
      <w:r w:rsidR="00875C22">
        <w:rPr>
          <w:rFonts w:ascii="Times New Roman" w:hAnsi="Times New Roman"/>
          <w:bCs/>
          <w:sz w:val="28"/>
          <w:szCs w:val="28"/>
        </w:rPr>
        <w:t>.</w:t>
      </w:r>
    </w:p>
    <w:p w:rsidR="00C43F4D" w:rsidRPr="00842BD1" w:rsidRDefault="00114880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8</w:t>
      </w:r>
      <w:r w:rsidR="00C43F4D" w:rsidRPr="00842BD1">
        <w:rPr>
          <w:rFonts w:ascii="Times New Roman" w:hAnsi="Times New Roman"/>
          <w:bCs/>
          <w:sz w:val="28"/>
          <w:szCs w:val="28"/>
        </w:rPr>
        <w:t>.</w:t>
      </w:r>
      <w:r w:rsidR="0017086B">
        <w:rPr>
          <w:rFonts w:ascii="Times New Roman" w:hAnsi="Times New Roman"/>
          <w:bCs/>
          <w:sz w:val="28"/>
          <w:szCs w:val="28"/>
        </w:rPr>
        <w:t> </w:t>
      </w:r>
      <w:r w:rsidR="00C43F4D" w:rsidRPr="00842BD1">
        <w:rPr>
          <w:rFonts w:ascii="Times New Roman" w:hAnsi="Times New Roman"/>
          <w:bCs/>
          <w:sz w:val="28"/>
          <w:szCs w:val="28"/>
        </w:rPr>
        <w:t xml:space="preserve">Подарок, полученный </w:t>
      </w:r>
      <w:r w:rsidRPr="00842BD1">
        <w:rPr>
          <w:rFonts w:ascii="Times New Roman" w:hAnsi="Times New Roman"/>
          <w:kern w:val="2"/>
          <w:sz w:val="28"/>
          <w:szCs w:val="28"/>
        </w:rPr>
        <w:t>должностным лицом Контрольно-счетной палаты города Шахты, замещающим муниципальную должность</w:t>
      </w:r>
      <w:r w:rsidRPr="00842BD1">
        <w:rPr>
          <w:rFonts w:ascii="Times New Roman" w:hAnsi="Times New Roman"/>
          <w:bCs/>
          <w:sz w:val="28"/>
          <w:szCs w:val="28"/>
        </w:rPr>
        <w:t xml:space="preserve"> </w:t>
      </w:r>
      <w:r w:rsidR="00C43F4D" w:rsidRPr="00842BD1">
        <w:rPr>
          <w:rFonts w:ascii="Times New Roman" w:hAnsi="Times New Roman"/>
          <w:bCs/>
          <w:sz w:val="28"/>
          <w:szCs w:val="28"/>
        </w:rPr>
        <w:t>независимо от его стоимости, подлежит передаче в по</w:t>
      </w:r>
      <w:r w:rsidRPr="00842BD1">
        <w:rPr>
          <w:rFonts w:ascii="Times New Roman" w:hAnsi="Times New Roman"/>
          <w:bCs/>
          <w:sz w:val="28"/>
          <w:szCs w:val="28"/>
        </w:rPr>
        <w:t>рядке, предусмотренном пунктом 7</w:t>
      </w:r>
      <w:r w:rsidR="00C43F4D" w:rsidRPr="00842BD1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C43F4D" w:rsidRPr="00842BD1" w:rsidRDefault="00114880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9</w:t>
      </w:r>
      <w:r w:rsidR="00C43F4D" w:rsidRPr="00842BD1">
        <w:rPr>
          <w:rFonts w:ascii="Times New Roman" w:hAnsi="Times New Roman"/>
          <w:bCs/>
          <w:sz w:val="28"/>
          <w:szCs w:val="28"/>
        </w:rPr>
        <w:t>.</w:t>
      </w:r>
      <w:r w:rsidR="0017086B">
        <w:rPr>
          <w:rFonts w:ascii="Times New Roman" w:hAnsi="Times New Roman"/>
          <w:bCs/>
          <w:sz w:val="28"/>
          <w:szCs w:val="28"/>
        </w:rPr>
        <w:t> </w:t>
      </w:r>
      <w:r w:rsidR="00C43F4D" w:rsidRPr="00842BD1">
        <w:rPr>
          <w:rFonts w:ascii="Times New Roman" w:hAnsi="Times New Roman"/>
          <w:bCs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43F4D" w:rsidRPr="00842BD1" w:rsidRDefault="00114880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10</w:t>
      </w:r>
      <w:r w:rsidR="0017086B">
        <w:rPr>
          <w:rFonts w:ascii="Times New Roman" w:hAnsi="Times New Roman"/>
          <w:bCs/>
          <w:sz w:val="28"/>
          <w:szCs w:val="28"/>
        </w:rPr>
        <w:t>. </w:t>
      </w:r>
      <w:r w:rsidR="00C43F4D" w:rsidRPr="00842BD1">
        <w:rPr>
          <w:rFonts w:ascii="Times New Roman" w:hAnsi="Times New Roman"/>
          <w:bCs/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</w:t>
      </w:r>
      <w:r w:rsidR="004A4575">
        <w:rPr>
          <w:rFonts w:ascii="Times New Roman" w:hAnsi="Times New Roman"/>
          <w:bCs/>
          <w:sz w:val="28"/>
          <w:szCs w:val="28"/>
        </w:rPr>
        <w:t>привлечением при необходимости к</w:t>
      </w:r>
      <w:r w:rsidR="00C43F4D" w:rsidRPr="00842BD1">
        <w:rPr>
          <w:rFonts w:ascii="Times New Roman" w:hAnsi="Times New Roman"/>
          <w:bCs/>
          <w:sz w:val="28"/>
          <w:szCs w:val="28"/>
        </w:rPr>
        <w:t>омиссии</w:t>
      </w:r>
      <w:r w:rsidR="004A4575">
        <w:rPr>
          <w:rFonts w:ascii="Times New Roman" w:hAnsi="Times New Roman"/>
          <w:bCs/>
          <w:sz w:val="28"/>
          <w:szCs w:val="28"/>
        </w:rPr>
        <w:t xml:space="preserve"> по учету поступления и выбытия подарков (далее – комиссия)</w:t>
      </w:r>
      <w:r w:rsidR="00C43F4D" w:rsidRPr="00842BD1">
        <w:rPr>
          <w:rFonts w:ascii="Times New Roman" w:hAnsi="Times New Roman"/>
          <w:bCs/>
          <w:sz w:val="28"/>
          <w:szCs w:val="28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14880" w:rsidRPr="00842BD1" w:rsidRDefault="00114880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lastRenderedPageBreak/>
        <w:t xml:space="preserve">11. Главный бухгалтер Контрольно-счетной палаты города Шахты </w:t>
      </w:r>
      <w:r w:rsidRPr="00842BD1">
        <w:rPr>
          <w:rFonts w:ascii="Times New Roman" w:hAnsi="Times New Roman"/>
          <w:sz w:val="28"/>
          <w:szCs w:val="28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города Шахты.</w:t>
      </w:r>
    </w:p>
    <w:p w:rsidR="00C43F4D" w:rsidRPr="00842BD1" w:rsidRDefault="00022C82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12</w:t>
      </w:r>
      <w:r w:rsidR="00C43F4D" w:rsidRPr="00842BD1">
        <w:rPr>
          <w:rFonts w:ascii="Times New Roman" w:hAnsi="Times New Roman"/>
          <w:bCs/>
          <w:sz w:val="28"/>
          <w:szCs w:val="28"/>
        </w:rPr>
        <w:t>.</w:t>
      </w:r>
      <w:r w:rsidR="00D6681E" w:rsidRPr="00842BD1">
        <w:rPr>
          <w:rFonts w:ascii="Times New Roman" w:hAnsi="Times New Roman"/>
          <w:bCs/>
          <w:sz w:val="28"/>
          <w:szCs w:val="28"/>
        </w:rPr>
        <w:t xml:space="preserve"> </w:t>
      </w:r>
      <w:r w:rsidR="00D6681E" w:rsidRPr="00842BD1">
        <w:rPr>
          <w:rFonts w:ascii="Times New Roman" w:hAnsi="Times New Roman"/>
          <w:kern w:val="2"/>
          <w:sz w:val="28"/>
          <w:szCs w:val="28"/>
        </w:rPr>
        <w:t xml:space="preserve">Должностные лица Контрольно-счетной палаты города Шахты, замещающие муниципальные должности, муниципальные служащие </w:t>
      </w:r>
      <w:r w:rsidR="004A4575"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="00D6681E" w:rsidRPr="00842BD1">
        <w:rPr>
          <w:rFonts w:ascii="Times New Roman" w:hAnsi="Times New Roman"/>
          <w:bCs/>
          <w:sz w:val="28"/>
          <w:szCs w:val="28"/>
        </w:rPr>
        <w:t xml:space="preserve"> города Шахты</w:t>
      </w:r>
      <w:r w:rsidR="00C43F4D" w:rsidRPr="00842BD1">
        <w:rPr>
          <w:rFonts w:ascii="Times New Roman" w:hAnsi="Times New Roman"/>
          <w:bCs/>
          <w:sz w:val="28"/>
          <w:szCs w:val="28"/>
        </w:rPr>
        <w:t>, сдавшие подарок, могут</w:t>
      </w:r>
      <w:r w:rsidR="00C61827">
        <w:rPr>
          <w:rFonts w:ascii="Times New Roman" w:hAnsi="Times New Roman"/>
          <w:bCs/>
          <w:sz w:val="28"/>
          <w:szCs w:val="28"/>
        </w:rPr>
        <w:t xml:space="preserve"> его выкупить, направив на имя П</w:t>
      </w:r>
      <w:r w:rsidR="00C43F4D" w:rsidRPr="00842BD1">
        <w:rPr>
          <w:rFonts w:ascii="Times New Roman" w:hAnsi="Times New Roman"/>
          <w:bCs/>
          <w:sz w:val="28"/>
          <w:szCs w:val="28"/>
        </w:rPr>
        <w:t>редседателя Контрольно-счетной палаты города Шахты</w:t>
      </w:r>
      <w:r w:rsidR="00C61827">
        <w:rPr>
          <w:rFonts w:ascii="Times New Roman" w:hAnsi="Times New Roman"/>
          <w:bCs/>
          <w:sz w:val="28"/>
          <w:szCs w:val="28"/>
        </w:rPr>
        <w:t>, а</w:t>
      </w:r>
      <w:r w:rsidR="004A4575">
        <w:rPr>
          <w:rFonts w:ascii="Times New Roman" w:hAnsi="Times New Roman"/>
          <w:bCs/>
          <w:sz w:val="28"/>
          <w:szCs w:val="28"/>
        </w:rPr>
        <w:t xml:space="preserve"> в его отсутствие на имя заместителя </w:t>
      </w:r>
      <w:r w:rsidR="00C61827">
        <w:rPr>
          <w:rFonts w:ascii="Times New Roman" w:hAnsi="Times New Roman"/>
          <w:bCs/>
          <w:sz w:val="28"/>
          <w:szCs w:val="28"/>
        </w:rPr>
        <w:t>П</w:t>
      </w:r>
      <w:r w:rsidR="004A4575" w:rsidRPr="00842BD1">
        <w:rPr>
          <w:rFonts w:ascii="Times New Roman" w:hAnsi="Times New Roman"/>
          <w:bCs/>
          <w:sz w:val="28"/>
          <w:szCs w:val="28"/>
        </w:rPr>
        <w:t>редседателя Контрольно-счетной палаты города Шахты</w:t>
      </w:r>
      <w:r w:rsidR="00C43F4D" w:rsidRPr="00842BD1">
        <w:rPr>
          <w:rFonts w:ascii="Times New Roman" w:hAnsi="Times New Roman"/>
          <w:bCs/>
          <w:sz w:val="28"/>
          <w:szCs w:val="28"/>
        </w:rPr>
        <w:t xml:space="preserve"> заявление о выкупе подарка по форме согласно приложению № 2 к настоящему Положению не позднее двух месяцев со дня сдачи подарка. Прием указанных заявлений осуществляет </w:t>
      </w:r>
      <w:r w:rsidR="00D6681E" w:rsidRPr="00842BD1">
        <w:rPr>
          <w:rFonts w:ascii="Times New Roman" w:hAnsi="Times New Roman"/>
          <w:bCs/>
          <w:sz w:val="28"/>
          <w:szCs w:val="28"/>
        </w:rPr>
        <w:t xml:space="preserve">главный бухгалтер </w:t>
      </w:r>
      <w:r w:rsidR="00C43F4D" w:rsidRPr="00842BD1">
        <w:rPr>
          <w:rFonts w:ascii="Times New Roman" w:hAnsi="Times New Roman"/>
          <w:bCs/>
          <w:sz w:val="28"/>
          <w:szCs w:val="28"/>
        </w:rPr>
        <w:t>Контрольно-счетной палаты города Шахты.</w:t>
      </w:r>
    </w:p>
    <w:p w:rsidR="00022C82" w:rsidRPr="00842BD1" w:rsidRDefault="00C43F4D" w:rsidP="00022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Выкуп подарка осуществляется в порядке, предусмотренном нормативно-правовыми актами Российской Федерации.</w:t>
      </w:r>
    </w:p>
    <w:p w:rsidR="00022C82" w:rsidRPr="00842BD1" w:rsidRDefault="00022C82" w:rsidP="00022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 xml:space="preserve">13. </w:t>
      </w:r>
      <w:r w:rsidRPr="00842BD1">
        <w:rPr>
          <w:rFonts w:ascii="Times New Roman" w:hAnsi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140D22" w:rsidRPr="00842BD1">
        <w:rPr>
          <w:rFonts w:ascii="Times New Roman" w:hAnsi="Times New Roman"/>
          <w:kern w:val="2"/>
          <w:sz w:val="28"/>
          <w:szCs w:val="28"/>
        </w:rPr>
        <w:t xml:space="preserve">должностных лиц Контрольно-счетной палаты города Шахты, замещающих муниципальные должности, муниципальных служащих </w:t>
      </w:r>
      <w:r w:rsidR="00140D22" w:rsidRPr="00842BD1">
        <w:rPr>
          <w:rFonts w:ascii="Times New Roman" w:hAnsi="Times New Roman"/>
          <w:bCs/>
          <w:sz w:val="28"/>
          <w:szCs w:val="28"/>
        </w:rPr>
        <w:t xml:space="preserve">Контрольно-счетной палате города Шахты </w:t>
      </w:r>
      <w:r w:rsidRPr="00842BD1">
        <w:rPr>
          <w:rFonts w:ascii="Times New Roman" w:hAnsi="Times New Roman"/>
          <w:sz w:val="28"/>
          <w:szCs w:val="28"/>
        </w:rPr>
        <w:t xml:space="preserve">заявление, указанное в </w:t>
      </w:r>
      <w:hyperlink w:anchor="Par38" w:history="1">
        <w:r w:rsidR="00140D22" w:rsidRPr="00842BD1">
          <w:rPr>
            <w:rFonts w:ascii="Times New Roman" w:hAnsi="Times New Roman"/>
            <w:sz w:val="28"/>
            <w:szCs w:val="28"/>
          </w:rPr>
          <w:t>п.</w:t>
        </w:r>
        <w:r w:rsidRPr="00842BD1">
          <w:rPr>
            <w:rFonts w:ascii="Times New Roman" w:hAnsi="Times New Roman"/>
            <w:sz w:val="28"/>
            <w:szCs w:val="28"/>
          </w:rPr>
          <w:t>12</w:t>
        </w:r>
      </w:hyperlink>
      <w:r w:rsidRPr="00842BD1">
        <w:rPr>
          <w:rFonts w:ascii="Times New Roman" w:hAnsi="Times New Roman"/>
          <w:sz w:val="28"/>
          <w:szCs w:val="28"/>
        </w:rPr>
        <w:t xml:space="preserve"> настоящего </w:t>
      </w:r>
      <w:r w:rsidR="00140D22" w:rsidRPr="00842BD1">
        <w:rPr>
          <w:rFonts w:ascii="Times New Roman" w:hAnsi="Times New Roman"/>
          <w:sz w:val="28"/>
          <w:szCs w:val="28"/>
        </w:rPr>
        <w:t>П</w:t>
      </w:r>
      <w:r w:rsidRPr="00842BD1">
        <w:rPr>
          <w:rFonts w:ascii="Times New Roman" w:hAnsi="Times New Roman"/>
          <w:sz w:val="28"/>
          <w:szCs w:val="28"/>
        </w:rPr>
        <w:t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</w:t>
      </w:r>
      <w:r w:rsidR="00140D22" w:rsidRPr="00842BD1">
        <w:rPr>
          <w:rFonts w:ascii="Times New Roman" w:hAnsi="Times New Roman"/>
          <w:sz w:val="28"/>
          <w:szCs w:val="28"/>
        </w:rPr>
        <w:t>ьное казенное учреждение «</w:t>
      </w:r>
      <w:r w:rsidRPr="00842BD1">
        <w:rPr>
          <w:rFonts w:ascii="Times New Roman" w:hAnsi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</w:t>
      </w:r>
      <w:r w:rsidR="00140D22" w:rsidRPr="00842BD1">
        <w:rPr>
          <w:rFonts w:ascii="Times New Roman" w:hAnsi="Times New Roman"/>
          <w:sz w:val="28"/>
          <w:szCs w:val="28"/>
        </w:rPr>
        <w:t xml:space="preserve"> финансов Российской Федерации"» </w:t>
      </w:r>
      <w:r w:rsidRPr="00842BD1">
        <w:rPr>
          <w:rFonts w:ascii="Times New Roman" w:hAnsi="Times New Roman"/>
          <w:sz w:val="28"/>
          <w:szCs w:val="28"/>
        </w:rPr>
        <w:t>для зачисления в Государственный фонд драгоценных металлов и драгоценных камней Российской Федерации.</w:t>
      </w:r>
    </w:p>
    <w:p w:rsidR="00C43F4D" w:rsidRPr="00842BD1" w:rsidRDefault="0006309E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14</w:t>
      </w:r>
      <w:r w:rsidR="00C43F4D" w:rsidRPr="00842BD1">
        <w:rPr>
          <w:rFonts w:ascii="Times New Roman" w:hAnsi="Times New Roman"/>
          <w:bCs/>
          <w:sz w:val="28"/>
          <w:szCs w:val="28"/>
        </w:rPr>
        <w:t>. Подарок,</w:t>
      </w:r>
      <w:r w:rsidR="00397EB1" w:rsidRPr="00842BD1">
        <w:rPr>
          <w:rFonts w:ascii="Times New Roman" w:hAnsi="Times New Roman"/>
          <w:bCs/>
          <w:sz w:val="28"/>
          <w:szCs w:val="28"/>
        </w:rPr>
        <w:t xml:space="preserve"> за исключением </w:t>
      </w:r>
      <w:r w:rsidR="00397EB1" w:rsidRPr="00842BD1">
        <w:rPr>
          <w:rFonts w:ascii="Times New Roman" w:hAnsi="Times New Roman"/>
          <w:sz w:val="28"/>
          <w:szCs w:val="28"/>
        </w:rPr>
        <w:t>подарка, изготовленного из драгоценных металлов и (или) драгоценных камней,</w:t>
      </w:r>
      <w:r w:rsidR="00C43F4D" w:rsidRPr="00842BD1">
        <w:rPr>
          <w:rFonts w:ascii="Times New Roman" w:hAnsi="Times New Roman"/>
          <w:bCs/>
          <w:sz w:val="28"/>
          <w:szCs w:val="28"/>
        </w:rPr>
        <w:t xml:space="preserve"> в отношении которого не поступило заявление, указанное в </w:t>
      </w:r>
      <w:r w:rsidR="00397EB1" w:rsidRPr="00842BD1">
        <w:rPr>
          <w:rFonts w:ascii="Times New Roman" w:hAnsi="Times New Roman"/>
          <w:sz w:val="28"/>
          <w:szCs w:val="28"/>
        </w:rPr>
        <w:t>пункте 12</w:t>
      </w:r>
      <w:r w:rsidR="00C43F4D" w:rsidRPr="00842BD1">
        <w:rPr>
          <w:rFonts w:ascii="Times New Roman" w:hAnsi="Times New Roman"/>
          <w:sz w:val="28"/>
          <w:szCs w:val="28"/>
        </w:rPr>
        <w:t xml:space="preserve"> </w:t>
      </w:r>
      <w:r w:rsidR="00C43F4D" w:rsidRPr="00842BD1">
        <w:rPr>
          <w:rFonts w:ascii="Times New Roman" w:hAnsi="Times New Roman"/>
          <w:bCs/>
          <w:sz w:val="28"/>
          <w:szCs w:val="28"/>
        </w:rPr>
        <w:t>настоящего Положения, может использоваться Контрольно-счетной палатой города Шахты с учетом заключения комиссии о целесообразности использования подарка для обеспечения деятельности Контрольно-счетной палаты города Шахты</w:t>
      </w:r>
    </w:p>
    <w:p w:rsidR="00C43F4D" w:rsidRPr="00842BD1" w:rsidRDefault="0006309E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15</w:t>
      </w:r>
      <w:r w:rsidR="00C43F4D" w:rsidRPr="00842BD1">
        <w:rPr>
          <w:rFonts w:ascii="Times New Roman" w:hAnsi="Times New Roman"/>
          <w:bCs/>
          <w:sz w:val="28"/>
          <w:szCs w:val="28"/>
        </w:rPr>
        <w:t>. В случае нецелесообразности использования подарка</w:t>
      </w:r>
      <w:r w:rsidRPr="00842BD1">
        <w:rPr>
          <w:rFonts w:ascii="Times New Roman" w:hAnsi="Times New Roman"/>
          <w:bCs/>
          <w:sz w:val="28"/>
          <w:szCs w:val="28"/>
        </w:rPr>
        <w:t xml:space="preserve">, за исключением </w:t>
      </w:r>
      <w:r w:rsidRPr="00842BD1">
        <w:rPr>
          <w:rFonts w:ascii="Times New Roman" w:hAnsi="Times New Roman"/>
          <w:sz w:val="28"/>
          <w:szCs w:val="28"/>
        </w:rPr>
        <w:t>подарка, изготовленного из драгоценных металлов и (или) драгоценных камней,</w:t>
      </w:r>
      <w:r w:rsidR="00C43F4D" w:rsidRPr="00842BD1">
        <w:rPr>
          <w:rFonts w:ascii="Times New Roman" w:hAnsi="Times New Roman"/>
          <w:bCs/>
          <w:sz w:val="28"/>
          <w:szCs w:val="28"/>
        </w:rPr>
        <w:t xml:space="preserve"> комиссией принимается решение о реализации подарка в установленном порядке.</w:t>
      </w:r>
    </w:p>
    <w:p w:rsidR="0006309E" w:rsidRPr="00842BD1" w:rsidRDefault="0006309E" w:rsidP="000630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16</w:t>
      </w:r>
      <w:r w:rsidR="00C43F4D" w:rsidRPr="00842BD1">
        <w:rPr>
          <w:rFonts w:ascii="Times New Roman" w:hAnsi="Times New Roman"/>
          <w:bCs/>
          <w:sz w:val="28"/>
          <w:szCs w:val="28"/>
        </w:rPr>
        <w:t>. В случае если подарок</w:t>
      </w:r>
      <w:r w:rsidRPr="00842BD1">
        <w:rPr>
          <w:rFonts w:ascii="Times New Roman" w:hAnsi="Times New Roman"/>
          <w:bCs/>
          <w:sz w:val="28"/>
          <w:szCs w:val="28"/>
        </w:rPr>
        <w:t xml:space="preserve">, за исключением </w:t>
      </w:r>
      <w:r w:rsidRPr="00842BD1">
        <w:rPr>
          <w:rFonts w:ascii="Times New Roman" w:hAnsi="Times New Roman"/>
          <w:sz w:val="28"/>
          <w:szCs w:val="28"/>
        </w:rPr>
        <w:t>подарка, изготовленного из драгоценных металлов и (или) драгоценных камней</w:t>
      </w:r>
      <w:r w:rsidR="00C43F4D" w:rsidRPr="00842BD1">
        <w:rPr>
          <w:rFonts w:ascii="Times New Roman" w:hAnsi="Times New Roman"/>
          <w:bCs/>
          <w:sz w:val="28"/>
          <w:szCs w:val="28"/>
        </w:rPr>
        <w:t xml:space="preserve"> не выкуплен или не реализован, комиссией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6309E" w:rsidRPr="00842BD1" w:rsidRDefault="0006309E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sz w:val="28"/>
          <w:szCs w:val="28"/>
        </w:rPr>
        <w:t>17. Средства, вырученные от реализации (выкупа) подарка, зачисляются в доход бюджета</w:t>
      </w:r>
      <w:r w:rsidR="009C5A28" w:rsidRPr="00842BD1">
        <w:rPr>
          <w:rFonts w:ascii="Times New Roman" w:hAnsi="Times New Roman"/>
          <w:sz w:val="28"/>
          <w:szCs w:val="28"/>
        </w:rPr>
        <w:t xml:space="preserve"> города Шахты,</w:t>
      </w:r>
      <w:r w:rsidRPr="00842BD1">
        <w:rPr>
          <w:rFonts w:ascii="Times New Roman" w:hAnsi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C43F4D" w:rsidRPr="00842BD1" w:rsidRDefault="0006309E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18</w:t>
      </w:r>
      <w:r w:rsidR="00C43F4D" w:rsidRPr="00842BD1">
        <w:rPr>
          <w:rFonts w:ascii="Times New Roman" w:hAnsi="Times New Roman"/>
          <w:bCs/>
          <w:sz w:val="28"/>
          <w:szCs w:val="28"/>
        </w:rPr>
        <w:t>. Главный бухгалтер Контрольно-счетной палаты города Шахты организует проведение мероприятий, связанных с реализацией (выкупом) подарка, через уполномоченную организацию в соответствии с действующим законодательством.</w:t>
      </w:r>
    </w:p>
    <w:p w:rsidR="00C43F4D" w:rsidRPr="00842BD1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43F4D" w:rsidRPr="00842BD1" w:rsidRDefault="00C43F4D" w:rsidP="002B26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43F4D" w:rsidRPr="00842BD1" w:rsidRDefault="00C43F4D" w:rsidP="00580154">
      <w:pPr>
        <w:widowControl w:val="0"/>
        <w:autoSpaceDE w:val="0"/>
        <w:autoSpaceDN w:val="0"/>
        <w:adjustRightInd w:val="0"/>
        <w:spacing w:after="0" w:line="240" w:lineRule="auto"/>
        <w:ind w:left="5610"/>
        <w:outlineLvl w:val="0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C43F4D" w:rsidRPr="00842BD1" w:rsidRDefault="00C43F4D" w:rsidP="00873B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10"/>
        <w:outlineLvl w:val="0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 xml:space="preserve">к Положению о </w:t>
      </w:r>
      <w:proofErr w:type="gramStart"/>
      <w:r w:rsidRPr="00842BD1">
        <w:rPr>
          <w:rFonts w:ascii="Times New Roman" w:hAnsi="Times New Roman"/>
          <w:bCs/>
          <w:sz w:val="28"/>
          <w:szCs w:val="28"/>
        </w:rPr>
        <w:t xml:space="preserve">сообщении  </w:t>
      </w:r>
      <w:r w:rsidR="00873BA4" w:rsidRPr="00842BD1">
        <w:rPr>
          <w:rFonts w:ascii="Times New Roman" w:hAnsi="Times New Roman"/>
          <w:bCs/>
          <w:sz w:val="28"/>
          <w:szCs w:val="28"/>
        </w:rPr>
        <w:t>отдельными</w:t>
      </w:r>
      <w:proofErr w:type="gramEnd"/>
      <w:r w:rsidR="00873BA4" w:rsidRPr="00842BD1">
        <w:rPr>
          <w:rFonts w:ascii="Times New Roman" w:hAnsi="Times New Roman"/>
          <w:bCs/>
          <w:sz w:val="28"/>
          <w:szCs w:val="28"/>
        </w:rPr>
        <w:t xml:space="preserve"> категориями лиц </w:t>
      </w:r>
      <w:r w:rsidRPr="00842BD1">
        <w:rPr>
          <w:rFonts w:ascii="Times New Roman" w:hAnsi="Times New Roman"/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</w:p>
    <w:p w:rsidR="00C43F4D" w:rsidRPr="00842BD1" w:rsidRDefault="00C43F4D" w:rsidP="005B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43F4D" w:rsidRPr="00842BD1" w:rsidRDefault="00C43F4D" w:rsidP="00363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Главному бухгалтеру Контрольно-счетной палаты города Шахты</w:t>
      </w:r>
    </w:p>
    <w:p w:rsidR="001C60A4" w:rsidRPr="00842BD1" w:rsidRDefault="001C60A4" w:rsidP="001C60A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</w:t>
      </w:r>
    </w:p>
    <w:p w:rsidR="001C60A4" w:rsidRPr="00842BD1" w:rsidRDefault="001C60A4" w:rsidP="001C60A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2BD1">
        <w:rPr>
          <w:rFonts w:ascii="Times New Roman" w:hAnsi="Times New Roman" w:cs="Times New Roman"/>
          <w:sz w:val="28"/>
          <w:szCs w:val="28"/>
        </w:rPr>
        <w:t xml:space="preserve">     </w:t>
      </w:r>
      <w:r w:rsidRPr="00842BD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842BD1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842BD1">
        <w:rPr>
          <w:rFonts w:ascii="Times New Roman" w:hAnsi="Times New Roman" w:cs="Times New Roman"/>
          <w:sz w:val="22"/>
          <w:szCs w:val="22"/>
        </w:rPr>
        <w:t>)</w:t>
      </w:r>
    </w:p>
    <w:p w:rsidR="00C43F4D" w:rsidRPr="00842BD1" w:rsidRDefault="009853D0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F4D" w:rsidRPr="00842BD1"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</w:t>
      </w:r>
    </w:p>
    <w:p w:rsidR="00C43F4D" w:rsidRPr="00842BD1" w:rsidRDefault="00C43F4D" w:rsidP="0036305B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9853D0">
        <w:rPr>
          <w:rFonts w:ascii="Times New Roman" w:hAnsi="Times New Roman" w:cs="Times New Roman"/>
          <w:sz w:val="22"/>
          <w:szCs w:val="22"/>
        </w:rPr>
        <w:t>(</w:t>
      </w:r>
      <w:r w:rsidRPr="00842BD1">
        <w:rPr>
          <w:rFonts w:ascii="Times New Roman" w:hAnsi="Times New Roman" w:cs="Times New Roman"/>
          <w:sz w:val="22"/>
          <w:szCs w:val="22"/>
        </w:rPr>
        <w:t xml:space="preserve"> занимаемая</w:t>
      </w:r>
      <w:proofErr w:type="gramEnd"/>
      <w:r w:rsidRPr="00842BD1">
        <w:rPr>
          <w:rFonts w:ascii="Times New Roman" w:hAnsi="Times New Roman" w:cs="Times New Roman"/>
          <w:sz w:val="22"/>
          <w:szCs w:val="22"/>
        </w:rPr>
        <w:t xml:space="preserve"> должность</w:t>
      </w:r>
      <w:r w:rsidR="009853D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853D0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842BD1">
        <w:rPr>
          <w:rFonts w:ascii="Times New Roman" w:hAnsi="Times New Roman" w:cs="Times New Roman"/>
          <w:sz w:val="22"/>
          <w:szCs w:val="22"/>
        </w:rPr>
        <w:t>)</w:t>
      </w:r>
    </w:p>
    <w:p w:rsidR="00C43F4D" w:rsidRPr="00842BD1" w:rsidRDefault="00C43F4D" w:rsidP="0036305B">
      <w:pPr>
        <w:pStyle w:val="ConsPlusNonformat"/>
        <w:ind w:left="5280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3630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Извещаю о получении ________________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42BD1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842B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42BD1">
        <w:rPr>
          <w:rFonts w:ascii="Times New Roman" w:hAnsi="Times New Roman" w:cs="Times New Roman"/>
          <w:sz w:val="28"/>
          <w:szCs w:val="28"/>
        </w:rPr>
        <w:t>) в связи с______________________________________________________</w:t>
      </w:r>
    </w:p>
    <w:p w:rsidR="00C43F4D" w:rsidRPr="00842BD1" w:rsidRDefault="00C43F4D" w:rsidP="0036305B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2"/>
          <w:szCs w:val="22"/>
        </w:rPr>
        <w:t xml:space="preserve">                       (наименование протокольного мероприятия, служебной командировки, другого официального </w:t>
      </w:r>
    </w:p>
    <w:p w:rsidR="00C43F4D" w:rsidRPr="00842BD1" w:rsidRDefault="00C43F4D" w:rsidP="0036305B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2"/>
          <w:szCs w:val="22"/>
        </w:rPr>
        <w:t xml:space="preserve">                                             мероприятия, место, дата проведения)</w:t>
      </w:r>
    </w:p>
    <w:p w:rsidR="00C43F4D" w:rsidRPr="00842BD1" w:rsidRDefault="00C43F4D" w:rsidP="00851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3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4174"/>
        <w:gridCol w:w="1881"/>
        <w:gridCol w:w="1911"/>
      </w:tblGrid>
      <w:tr w:rsidR="00C43F4D" w:rsidRPr="00842BD1" w:rsidTr="0058015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D" w:rsidRPr="00842BD1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BD1">
              <w:rPr>
                <w:rFonts w:ascii="Times New Roman" w:hAnsi="Times New Roman"/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D" w:rsidRPr="00842BD1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BD1">
              <w:rPr>
                <w:rFonts w:ascii="Times New Roman" w:hAnsi="Times New Roman"/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D" w:rsidRPr="00842BD1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BD1">
              <w:rPr>
                <w:rFonts w:ascii="Times New Roman" w:hAnsi="Times New Roman"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4D" w:rsidRPr="00842BD1" w:rsidRDefault="00C43F4D" w:rsidP="00FC5E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BD1"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в рублях </w:t>
            </w:r>
            <w:hyperlink w:anchor="Par97" w:history="1">
              <w:r w:rsidRPr="00842BD1">
                <w:rPr>
                  <w:rFonts w:ascii="Times New Roman" w:hAnsi="Times New Roman"/>
                  <w:bCs/>
                  <w:sz w:val="28"/>
                  <w:szCs w:val="28"/>
                </w:rPr>
                <w:t>&lt;*&gt;</w:t>
              </w:r>
            </w:hyperlink>
          </w:p>
        </w:tc>
      </w:tr>
      <w:tr w:rsidR="00C43F4D" w:rsidRPr="00842BD1" w:rsidTr="0058015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C43F4D" w:rsidRPr="00842BD1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BD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  <w:p w:rsidR="00C43F4D" w:rsidRPr="00842BD1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BD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  <w:p w:rsidR="00C43F4D" w:rsidRPr="00842BD1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BD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  <w:p w:rsidR="00C43F4D" w:rsidRPr="00842BD1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BD1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174" w:type="dxa"/>
            <w:tcBorders>
              <w:top w:val="single" w:sz="4" w:space="0" w:color="auto"/>
            </w:tcBorders>
          </w:tcPr>
          <w:p w:rsidR="00C43F4D" w:rsidRPr="00842BD1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43F4D" w:rsidRPr="00842BD1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C43F4D" w:rsidRPr="00842BD1" w:rsidRDefault="00C43F4D" w:rsidP="0085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43F4D" w:rsidRPr="00842BD1" w:rsidRDefault="00C43F4D" w:rsidP="00851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Приложение: ____________________________________на _____ листах.                                 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42BD1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 w:rsidRPr="00842BD1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842BD1">
        <w:rPr>
          <w:rFonts w:ascii="Times New Roman" w:hAnsi="Times New Roman" w:cs="Times New Roman"/>
          <w:sz w:val="28"/>
          <w:szCs w:val="28"/>
        </w:rPr>
        <w:t>________________________  «__» ____ 20__ г.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42BD1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842BD1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842BD1">
        <w:rPr>
          <w:rFonts w:ascii="Times New Roman" w:hAnsi="Times New Roman" w:cs="Times New Roman"/>
          <w:sz w:val="22"/>
          <w:szCs w:val="22"/>
        </w:rPr>
        <w:t xml:space="preserve">             (расшифровка подписи)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42BD1">
        <w:rPr>
          <w:rFonts w:ascii="Times New Roman" w:hAnsi="Times New Roman" w:cs="Times New Roman"/>
          <w:sz w:val="28"/>
          <w:szCs w:val="28"/>
        </w:rPr>
        <w:t xml:space="preserve">Лицо,   </w:t>
      </w:r>
      <w:proofErr w:type="gramEnd"/>
      <w:r w:rsidRPr="00842BD1">
        <w:rPr>
          <w:rFonts w:ascii="Times New Roman" w:hAnsi="Times New Roman" w:cs="Times New Roman"/>
          <w:sz w:val="28"/>
          <w:szCs w:val="28"/>
        </w:rPr>
        <w:t xml:space="preserve">  принявшее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 w:rsidRPr="00842BD1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842BD1">
        <w:rPr>
          <w:rFonts w:ascii="Times New Roman" w:hAnsi="Times New Roman" w:cs="Times New Roman"/>
          <w:sz w:val="28"/>
          <w:szCs w:val="28"/>
        </w:rPr>
        <w:t>________________________  «__» ____ 20__ г.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2"/>
          <w:szCs w:val="22"/>
        </w:rPr>
        <w:t xml:space="preserve">                                            (</w:t>
      </w:r>
      <w:proofErr w:type="gramStart"/>
      <w:r w:rsidRPr="00842BD1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842BD1">
        <w:rPr>
          <w:rFonts w:ascii="Times New Roman" w:hAnsi="Times New Roman" w:cs="Times New Roman"/>
          <w:sz w:val="22"/>
          <w:szCs w:val="22"/>
        </w:rPr>
        <w:t xml:space="preserve">                (расшифровка подписи)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8517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C43F4D" w:rsidRPr="00842BD1" w:rsidRDefault="00C43F4D" w:rsidP="00580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842BD1">
        <w:rPr>
          <w:rFonts w:ascii="Times New Roman" w:hAnsi="Times New Roman"/>
          <w:bCs/>
        </w:rPr>
        <w:t>&lt;*&gt; Заполняется при наличии документов, подтверждающих стоимость подарка.</w:t>
      </w:r>
    </w:p>
    <w:p w:rsidR="00C43F4D" w:rsidRPr="00842BD1" w:rsidRDefault="00C43F4D" w:rsidP="005801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43F4D" w:rsidRPr="00842BD1" w:rsidRDefault="009C184A" w:rsidP="009C18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</w:t>
      </w:r>
      <w:r w:rsidR="00C43F4D" w:rsidRPr="00842BD1"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9C184A" w:rsidRPr="00842BD1" w:rsidRDefault="009C184A" w:rsidP="009C18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10"/>
        <w:outlineLvl w:val="0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t>к Положению о сообщении  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C43F4D" w:rsidRPr="00842BD1" w:rsidRDefault="00C43F4D" w:rsidP="009C184A">
      <w:pPr>
        <w:pStyle w:val="ConsPlusNonformat"/>
        <w:tabs>
          <w:tab w:val="left" w:pos="4820"/>
          <w:tab w:val="left" w:pos="576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1C60A4" w:rsidRPr="00842BD1" w:rsidRDefault="001C60A4" w:rsidP="001C60A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              </w:t>
      </w:r>
    </w:p>
    <w:p w:rsidR="001C60A4" w:rsidRPr="00842BD1" w:rsidRDefault="001C60A4" w:rsidP="001C60A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7626">
        <w:rPr>
          <w:rFonts w:ascii="Times New Roman" w:hAnsi="Times New Roman" w:cs="Times New Roman"/>
          <w:sz w:val="22"/>
          <w:szCs w:val="22"/>
        </w:rPr>
        <w:t>(</w:t>
      </w:r>
      <w:r w:rsidRPr="00842BD1">
        <w:rPr>
          <w:rFonts w:ascii="Times New Roman" w:hAnsi="Times New Roman" w:cs="Times New Roman"/>
          <w:sz w:val="22"/>
          <w:szCs w:val="22"/>
        </w:rPr>
        <w:t>занимаемая должность</w:t>
      </w:r>
      <w:r w:rsidR="00DB76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B7626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842BD1">
        <w:rPr>
          <w:rFonts w:ascii="Times New Roman" w:hAnsi="Times New Roman" w:cs="Times New Roman"/>
          <w:sz w:val="22"/>
          <w:szCs w:val="22"/>
        </w:rPr>
        <w:t>)</w:t>
      </w:r>
    </w:p>
    <w:p w:rsidR="00C43F4D" w:rsidRPr="00842BD1" w:rsidRDefault="00C43F4D" w:rsidP="0058015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 _______________________________                                                                   </w:t>
      </w:r>
    </w:p>
    <w:p w:rsidR="00C43F4D" w:rsidRPr="00842BD1" w:rsidRDefault="00C43F4D" w:rsidP="0058015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7626">
        <w:rPr>
          <w:rFonts w:ascii="Times New Roman" w:hAnsi="Times New Roman" w:cs="Times New Roman"/>
          <w:sz w:val="22"/>
          <w:szCs w:val="22"/>
        </w:rPr>
        <w:t>(</w:t>
      </w:r>
      <w:r w:rsidRPr="00842BD1">
        <w:rPr>
          <w:rFonts w:ascii="Times New Roman" w:hAnsi="Times New Roman" w:cs="Times New Roman"/>
          <w:sz w:val="22"/>
          <w:szCs w:val="22"/>
        </w:rPr>
        <w:t>занимаемая должность</w:t>
      </w:r>
      <w:r w:rsidR="00DB76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B7626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842BD1">
        <w:rPr>
          <w:rFonts w:ascii="Times New Roman" w:hAnsi="Times New Roman" w:cs="Times New Roman"/>
          <w:sz w:val="22"/>
          <w:szCs w:val="22"/>
        </w:rPr>
        <w:t>)</w:t>
      </w:r>
    </w:p>
    <w:p w:rsidR="00C43F4D" w:rsidRPr="00842BD1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C64500">
      <w:pPr>
        <w:pStyle w:val="ConsPlusNonformat"/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ЗАЯВЛЕНИЕ</w:t>
      </w:r>
    </w:p>
    <w:p w:rsidR="00C43F4D" w:rsidRPr="00842BD1" w:rsidRDefault="00C43F4D" w:rsidP="00C64500">
      <w:pPr>
        <w:pStyle w:val="ConsPlusNonformat"/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C64500">
      <w:pPr>
        <w:pStyle w:val="ConsPlusNonformat"/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Уважаемая</w:t>
      </w:r>
      <w:r w:rsidR="005226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2266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22665">
        <w:rPr>
          <w:rFonts w:ascii="Times New Roman" w:hAnsi="Times New Roman" w:cs="Times New Roman"/>
          <w:sz w:val="28"/>
          <w:szCs w:val="28"/>
        </w:rPr>
        <w:t>) _________________________</w:t>
      </w:r>
      <w:r w:rsidRPr="00842BD1">
        <w:rPr>
          <w:rFonts w:ascii="Times New Roman" w:hAnsi="Times New Roman" w:cs="Times New Roman"/>
          <w:sz w:val="28"/>
          <w:szCs w:val="28"/>
        </w:rPr>
        <w:t>!</w:t>
      </w:r>
    </w:p>
    <w:p w:rsidR="00C43F4D" w:rsidRPr="00842BD1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_______________________ в связи с _________________________________________</w:t>
      </w:r>
    </w:p>
    <w:p w:rsidR="00C43F4D" w:rsidRPr="00842BD1" w:rsidRDefault="00C43F4D" w:rsidP="00F03A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2"/>
          <w:szCs w:val="22"/>
        </w:rPr>
        <w:t xml:space="preserve">              (дата </w:t>
      </w:r>
      <w:proofErr w:type="gramStart"/>
      <w:r w:rsidRPr="00842BD1">
        <w:rPr>
          <w:rFonts w:ascii="Times New Roman" w:hAnsi="Times New Roman" w:cs="Times New Roman"/>
          <w:sz w:val="22"/>
          <w:szCs w:val="22"/>
        </w:rPr>
        <w:t xml:space="preserve">получения)   </w:t>
      </w:r>
      <w:proofErr w:type="gramEnd"/>
      <w:r w:rsidRPr="00842BD1">
        <w:rPr>
          <w:rFonts w:ascii="Times New Roman" w:hAnsi="Times New Roman" w:cs="Times New Roman"/>
          <w:sz w:val="22"/>
          <w:szCs w:val="22"/>
        </w:rPr>
        <w:t xml:space="preserve">                                               (наименование официального мероприятия,</w:t>
      </w:r>
    </w:p>
    <w:p w:rsidR="00C43F4D" w:rsidRPr="00842BD1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43F4D" w:rsidRPr="00842BD1" w:rsidRDefault="00C43F4D" w:rsidP="00F03A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2"/>
          <w:szCs w:val="22"/>
        </w:rPr>
        <w:t>место и дата проведения)</w:t>
      </w:r>
    </w:p>
    <w:p w:rsidR="00C43F4D" w:rsidRPr="00842BD1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мной получен(ы) подарок(</w:t>
      </w:r>
      <w:proofErr w:type="spellStart"/>
      <w:r w:rsidRPr="00842BD1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842BD1">
        <w:rPr>
          <w:rFonts w:ascii="Times New Roman" w:hAnsi="Times New Roman" w:cs="Times New Roman"/>
          <w:sz w:val="28"/>
          <w:szCs w:val="28"/>
        </w:rPr>
        <w:t>) _____________________________________________</w:t>
      </w:r>
    </w:p>
    <w:p w:rsidR="00C43F4D" w:rsidRPr="00842BD1" w:rsidRDefault="00C43F4D" w:rsidP="00F03A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2"/>
          <w:szCs w:val="22"/>
        </w:rPr>
        <w:t xml:space="preserve">                                                 (наименование подарка(</w:t>
      </w:r>
      <w:proofErr w:type="spellStart"/>
      <w:r w:rsidRPr="00842BD1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842BD1">
        <w:rPr>
          <w:rFonts w:ascii="Times New Roman" w:hAnsi="Times New Roman" w:cs="Times New Roman"/>
          <w:sz w:val="22"/>
          <w:szCs w:val="22"/>
        </w:rPr>
        <w:t>)</w:t>
      </w:r>
    </w:p>
    <w:p w:rsidR="00C43F4D" w:rsidRPr="00842BD1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о чем имеется уведомление о получении подарка ______________________________</w:t>
      </w:r>
    </w:p>
    <w:p w:rsidR="00C43F4D" w:rsidRPr="00842BD1" w:rsidRDefault="00C43F4D" w:rsidP="00F03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842BD1">
        <w:rPr>
          <w:rFonts w:ascii="Times New Roman" w:hAnsi="Times New Roman" w:cs="Times New Roman"/>
          <w:sz w:val="22"/>
          <w:szCs w:val="22"/>
        </w:rPr>
        <w:t>(регистрационный номер, дата)</w:t>
      </w:r>
    </w:p>
    <w:p w:rsidR="00C43F4D" w:rsidRPr="00842BD1" w:rsidRDefault="00C43F4D" w:rsidP="0058015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Прошу разрешить мне выкупить подарок(</w:t>
      </w:r>
      <w:proofErr w:type="spellStart"/>
      <w:r w:rsidRPr="00842BD1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842BD1">
        <w:rPr>
          <w:rFonts w:ascii="Times New Roman" w:hAnsi="Times New Roman" w:cs="Times New Roman"/>
          <w:sz w:val="28"/>
          <w:szCs w:val="28"/>
        </w:rPr>
        <w:t xml:space="preserve">) по установленной в результате оценки стоимости (__________________________________) в размере </w:t>
      </w:r>
    </w:p>
    <w:p w:rsidR="00C43F4D" w:rsidRPr="00842BD1" w:rsidRDefault="00C43F4D" w:rsidP="00580154">
      <w:pPr>
        <w:pStyle w:val="ConsPlusNonformat"/>
        <w:suppressAutoHyphens/>
        <w:ind w:right="1247"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(реквизиты отчета об оценке подарка)        </w:t>
      </w:r>
    </w:p>
    <w:p w:rsidR="00C43F4D" w:rsidRPr="00842BD1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BD1">
        <w:rPr>
          <w:rFonts w:ascii="Times New Roman" w:hAnsi="Times New Roman" w:cs="Times New Roman"/>
          <w:sz w:val="28"/>
          <w:szCs w:val="28"/>
        </w:rPr>
        <w:t>_______________ рублей (_____________________________________________).</w:t>
      </w:r>
    </w:p>
    <w:p w:rsidR="00C43F4D" w:rsidRPr="00842BD1" w:rsidRDefault="00C43F4D" w:rsidP="00F03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42BD1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C43F4D" w:rsidRPr="00842BD1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F4D" w:rsidRPr="00842BD1" w:rsidRDefault="00C43F4D" w:rsidP="00F03AF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42BD1">
        <w:rPr>
          <w:rFonts w:ascii="Times New Roman" w:hAnsi="Times New Roman"/>
          <w:sz w:val="28"/>
          <w:szCs w:val="28"/>
        </w:rPr>
        <w:t xml:space="preserve">«____» ______________  20 __ г.             _______________    _______________ </w:t>
      </w:r>
    </w:p>
    <w:p w:rsidR="00C43F4D" w:rsidRDefault="00C43F4D" w:rsidP="00403F69">
      <w:pPr>
        <w:widowControl w:val="0"/>
        <w:jc w:val="both"/>
        <w:rPr>
          <w:rFonts w:ascii="Times New Roman" w:hAnsi="Times New Roman"/>
        </w:rPr>
      </w:pPr>
      <w:r w:rsidRPr="00842BD1">
        <w:rPr>
          <w:rFonts w:ascii="Times New Roman" w:hAnsi="Times New Roman"/>
        </w:rPr>
        <w:t xml:space="preserve">                                                                                                 (</w:t>
      </w:r>
      <w:proofErr w:type="gramStart"/>
      <w:r w:rsidRPr="00842BD1">
        <w:rPr>
          <w:rFonts w:ascii="Times New Roman" w:hAnsi="Times New Roman"/>
        </w:rPr>
        <w:t xml:space="preserve">подпись)   </w:t>
      </w:r>
      <w:proofErr w:type="gramEnd"/>
      <w:r w:rsidRPr="00842BD1">
        <w:rPr>
          <w:rFonts w:ascii="Times New Roman" w:hAnsi="Times New Roman"/>
        </w:rPr>
        <w:t xml:space="preserve">           (расшифровка подписи)</w:t>
      </w:r>
    </w:p>
    <w:p w:rsidR="006E727B" w:rsidRDefault="006E727B" w:rsidP="00403F69">
      <w:pPr>
        <w:widowControl w:val="0"/>
        <w:jc w:val="both"/>
        <w:rPr>
          <w:rFonts w:ascii="Times New Roman" w:hAnsi="Times New Roman"/>
        </w:rPr>
      </w:pPr>
    </w:p>
    <w:p w:rsidR="006E727B" w:rsidRDefault="006E727B" w:rsidP="00403F69">
      <w:pPr>
        <w:widowControl w:val="0"/>
        <w:jc w:val="both"/>
        <w:rPr>
          <w:rFonts w:ascii="Times New Roman" w:hAnsi="Times New Roman"/>
        </w:rPr>
      </w:pPr>
    </w:p>
    <w:p w:rsidR="006E727B" w:rsidRDefault="006E727B" w:rsidP="00403F69">
      <w:pPr>
        <w:widowControl w:val="0"/>
        <w:jc w:val="both"/>
        <w:rPr>
          <w:rFonts w:ascii="Times New Roman" w:hAnsi="Times New Roman"/>
        </w:rPr>
      </w:pPr>
    </w:p>
    <w:p w:rsidR="006E727B" w:rsidRDefault="006E727B" w:rsidP="00403F69">
      <w:pPr>
        <w:widowControl w:val="0"/>
        <w:jc w:val="both"/>
        <w:rPr>
          <w:rFonts w:ascii="Times New Roman" w:hAnsi="Times New Roman"/>
        </w:rPr>
      </w:pPr>
    </w:p>
    <w:p w:rsidR="006E727B" w:rsidRDefault="006E727B" w:rsidP="00403F69">
      <w:pPr>
        <w:widowControl w:val="0"/>
        <w:jc w:val="both"/>
        <w:rPr>
          <w:rFonts w:ascii="Times New Roman" w:hAnsi="Times New Roman"/>
        </w:rPr>
      </w:pPr>
    </w:p>
    <w:p w:rsidR="006E727B" w:rsidRDefault="006E727B" w:rsidP="00403F69">
      <w:pPr>
        <w:widowControl w:val="0"/>
        <w:jc w:val="both"/>
        <w:rPr>
          <w:rFonts w:ascii="Times New Roman" w:hAnsi="Times New Roman"/>
        </w:rPr>
      </w:pPr>
    </w:p>
    <w:p w:rsidR="006E727B" w:rsidRDefault="006E727B" w:rsidP="00403F69">
      <w:pPr>
        <w:widowControl w:val="0"/>
        <w:jc w:val="both"/>
        <w:rPr>
          <w:rFonts w:ascii="Times New Roman" w:hAnsi="Times New Roman"/>
        </w:rPr>
      </w:pPr>
    </w:p>
    <w:p w:rsidR="003F43BF" w:rsidRPr="00842BD1" w:rsidRDefault="003F43BF" w:rsidP="003F43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</w:t>
      </w:r>
      <w:r w:rsidRPr="00842BD1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№3</w:t>
      </w:r>
      <w:r w:rsidRPr="00842BD1">
        <w:rPr>
          <w:rFonts w:ascii="Times New Roman" w:hAnsi="Times New Roman"/>
          <w:bCs/>
          <w:sz w:val="28"/>
          <w:szCs w:val="28"/>
        </w:rPr>
        <w:t xml:space="preserve"> </w:t>
      </w:r>
    </w:p>
    <w:p w:rsidR="003F43BF" w:rsidRPr="00842BD1" w:rsidRDefault="003F43BF" w:rsidP="003F43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10"/>
        <w:outlineLvl w:val="0"/>
        <w:rPr>
          <w:rFonts w:ascii="Times New Roman" w:hAnsi="Times New Roman"/>
          <w:bCs/>
          <w:sz w:val="28"/>
          <w:szCs w:val="28"/>
        </w:rPr>
      </w:pPr>
      <w:r w:rsidRPr="00842BD1">
        <w:rPr>
          <w:rFonts w:ascii="Times New Roman" w:hAnsi="Times New Roman"/>
          <w:bCs/>
          <w:sz w:val="28"/>
          <w:szCs w:val="28"/>
        </w:rPr>
        <w:lastRenderedPageBreak/>
        <w:t>к Положению о сообщении  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3F43BF" w:rsidRDefault="003F43BF" w:rsidP="00403F69">
      <w:pPr>
        <w:widowControl w:val="0"/>
        <w:jc w:val="both"/>
        <w:rPr>
          <w:rFonts w:ascii="Times New Roman" w:hAnsi="Times New Roman"/>
          <w:bCs/>
        </w:rPr>
      </w:pPr>
    </w:p>
    <w:p w:rsidR="003F43BF" w:rsidRDefault="003F43BF" w:rsidP="003F43BF">
      <w:pPr>
        <w:rPr>
          <w:rFonts w:ascii="Times New Roman" w:hAnsi="Times New Roman"/>
        </w:rPr>
      </w:pPr>
    </w:p>
    <w:p w:rsidR="003F43BF" w:rsidRDefault="003F43BF" w:rsidP="003F4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3F43BF" w:rsidRDefault="003F43BF" w:rsidP="003F4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уведомлений о получении подарков</w:t>
      </w:r>
    </w:p>
    <w:p w:rsidR="003F43BF" w:rsidRDefault="003F43BF" w:rsidP="003F4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протокольными мероприятиями, служебными</w:t>
      </w:r>
    </w:p>
    <w:p w:rsidR="003F43BF" w:rsidRDefault="003F43BF" w:rsidP="003F4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командировками и другими официальными мероприятиями</w:t>
      </w:r>
    </w:p>
    <w:p w:rsidR="003F43BF" w:rsidRDefault="003F43BF" w:rsidP="003F43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1134"/>
        <w:gridCol w:w="1066"/>
        <w:gridCol w:w="907"/>
        <w:gridCol w:w="907"/>
        <w:gridCol w:w="1134"/>
        <w:gridCol w:w="964"/>
        <w:gridCol w:w="1066"/>
        <w:gridCol w:w="1842"/>
      </w:tblGrid>
      <w:tr w:rsidR="003F43BF" w:rsidTr="003F43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Ф.И.О., должность лица, представившего уведомление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Стоимость подарка &lt;*&gt;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Подпись лица, представившего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Ф.И.О., должность лица, принявшего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 w:rsidP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От</w:t>
            </w:r>
            <w:r w:rsidR="00DB7626">
              <w:rPr>
                <w:rFonts w:ascii="Times New Roman" w:hAnsi="Times New Roman"/>
                <w:sz w:val="24"/>
                <w:szCs w:val="24"/>
              </w:rPr>
              <w:t>метка о передаче уведомления в к</w:t>
            </w:r>
            <w:r w:rsidRPr="003F43BF">
              <w:rPr>
                <w:rFonts w:ascii="Times New Roman" w:hAnsi="Times New Roman"/>
                <w:sz w:val="24"/>
                <w:szCs w:val="24"/>
              </w:rPr>
              <w:t xml:space="preserve">омиссию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Отметка о передаче копии уведомления материально ответственному лицу</w:t>
            </w:r>
          </w:p>
        </w:tc>
      </w:tr>
      <w:tr w:rsidR="003F43BF" w:rsidTr="003F43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3BF" w:rsidTr="003F43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3BF" w:rsidTr="003F43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F" w:rsidRPr="003F43BF" w:rsidRDefault="003F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3BF" w:rsidRDefault="003F43BF" w:rsidP="003F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3BF" w:rsidRDefault="003F43BF" w:rsidP="003F4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3F43BF" w:rsidRPr="0017086B" w:rsidRDefault="003F43BF" w:rsidP="003F4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86B">
        <w:rPr>
          <w:rFonts w:ascii="Times New Roman" w:hAnsi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6E727B" w:rsidRPr="003F43BF" w:rsidRDefault="006E727B" w:rsidP="003F43BF">
      <w:pPr>
        <w:jc w:val="center"/>
        <w:rPr>
          <w:rFonts w:ascii="Times New Roman" w:hAnsi="Times New Roman"/>
        </w:rPr>
      </w:pPr>
    </w:p>
    <w:sectPr w:rsidR="006E727B" w:rsidRPr="003F43BF" w:rsidSect="00580154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A25"/>
    <w:multiLevelType w:val="multilevel"/>
    <w:tmpl w:val="DA1872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B76B7"/>
    <w:multiLevelType w:val="multilevel"/>
    <w:tmpl w:val="49661AE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A024CF"/>
    <w:multiLevelType w:val="multilevel"/>
    <w:tmpl w:val="BAACF3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294FF0"/>
    <w:multiLevelType w:val="multilevel"/>
    <w:tmpl w:val="E5D0FDA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D0235CC"/>
    <w:multiLevelType w:val="multilevel"/>
    <w:tmpl w:val="02F843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332052"/>
    <w:multiLevelType w:val="multilevel"/>
    <w:tmpl w:val="3D90297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46B0347"/>
    <w:multiLevelType w:val="hybridMultilevel"/>
    <w:tmpl w:val="D0B06FBC"/>
    <w:lvl w:ilvl="0" w:tplc="992A4E3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A1D0AE5"/>
    <w:multiLevelType w:val="multilevel"/>
    <w:tmpl w:val="5BEA8C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DE9203C"/>
    <w:multiLevelType w:val="multilevel"/>
    <w:tmpl w:val="E312C274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59462CA"/>
    <w:multiLevelType w:val="multilevel"/>
    <w:tmpl w:val="A4945DF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7F81EBC"/>
    <w:multiLevelType w:val="multilevel"/>
    <w:tmpl w:val="8C2ACA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07C4649"/>
    <w:multiLevelType w:val="multilevel"/>
    <w:tmpl w:val="38E655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39AA5BD9"/>
    <w:multiLevelType w:val="multilevel"/>
    <w:tmpl w:val="BDA28C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3376125"/>
    <w:multiLevelType w:val="multilevel"/>
    <w:tmpl w:val="C2D056D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 w15:restartNumberingAfterBreak="0">
    <w:nsid w:val="465625FF"/>
    <w:multiLevelType w:val="multilevel"/>
    <w:tmpl w:val="B4F6C54C"/>
    <w:lvl w:ilvl="0">
      <w:start w:val="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787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5" w15:restartNumberingAfterBreak="0">
    <w:nsid w:val="475D0881"/>
    <w:multiLevelType w:val="multilevel"/>
    <w:tmpl w:val="B6148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16B30A7"/>
    <w:multiLevelType w:val="multilevel"/>
    <w:tmpl w:val="434661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5F72C7F"/>
    <w:multiLevelType w:val="multilevel"/>
    <w:tmpl w:val="5292317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 w15:restartNumberingAfterBreak="0">
    <w:nsid w:val="5A6F299A"/>
    <w:multiLevelType w:val="multilevel"/>
    <w:tmpl w:val="8744CAA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9" w15:restartNumberingAfterBreak="0">
    <w:nsid w:val="5A926416"/>
    <w:multiLevelType w:val="multilevel"/>
    <w:tmpl w:val="C8C48F5C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B650D8B"/>
    <w:multiLevelType w:val="multilevel"/>
    <w:tmpl w:val="A5C87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CF03FBB"/>
    <w:multiLevelType w:val="multilevel"/>
    <w:tmpl w:val="5FAA6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24C5360"/>
    <w:multiLevelType w:val="multilevel"/>
    <w:tmpl w:val="9306F8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F991912"/>
    <w:multiLevelType w:val="hybridMultilevel"/>
    <w:tmpl w:val="18A863CC"/>
    <w:lvl w:ilvl="0" w:tplc="1DDE5220">
      <w:start w:val="1"/>
      <w:numFmt w:val="decimal"/>
      <w:lvlText w:val="%1."/>
      <w:lvlJc w:val="left"/>
      <w:pPr>
        <w:ind w:left="12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4" w15:restartNumberingAfterBreak="0">
    <w:nsid w:val="76155AD9"/>
    <w:multiLevelType w:val="multilevel"/>
    <w:tmpl w:val="1528138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0"/>
  </w:num>
  <w:num w:numId="5">
    <w:abstractNumId w:val="22"/>
  </w:num>
  <w:num w:numId="6">
    <w:abstractNumId w:val="1"/>
  </w:num>
  <w:num w:numId="7">
    <w:abstractNumId w:val="24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16"/>
  </w:num>
  <w:num w:numId="14">
    <w:abstractNumId w:val="21"/>
  </w:num>
  <w:num w:numId="15">
    <w:abstractNumId w:val="19"/>
  </w:num>
  <w:num w:numId="16">
    <w:abstractNumId w:val="13"/>
  </w:num>
  <w:num w:numId="17">
    <w:abstractNumId w:val="3"/>
  </w:num>
  <w:num w:numId="18">
    <w:abstractNumId w:val="11"/>
  </w:num>
  <w:num w:numId="19">
    <w:abstractNumId w:val="5"/>
  </w:num>
  <w:num w:numId="20">
    <w:abstractNumId w:val="18"/>
  </w:num>
  <w:num w:numId="21">
    <w:abstractNumId w:val="14"/>
  </w:num>
  <w:num w:numId="22">
    <w:abstractNumId w:val="17"/>
  </w:num>
  <w:num w:numId="23">
    <w:abstractNumId w:val="8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CF"/>
    <w:rsid w:val="00004598"/>
    <w:rsid w:val="00004CC0"/>
    <w:rsid w:val="00020112"/>
    <w:rsid w:val="00022C82"/>
    <w:rsid w:val="00025F16"/>
    <w:rsid w:val="000325B1"/>
    <w:rsid w:val="0003285A"/>
    <w:rsid w:val="00034C28"/>
    <w:rsid w:val="000357D3"/>
    <w:rsid w:val="00043BB5"/>
    <w:rsid w:val="000611ED"/>
    <w:rsid w:val="00061A18"/>
    <w:rsid w:val="0006309E"/>
    <w:rsid w:val="00072F01"/>
    <w:rsid w:val="0008406D"/>
    <w:rsid w:val="00090893"/>
    <w:rsid w:val="000A231A"/>
    <w:rsid w:val="000B2EFC"/>
    <w:rsid w:val="000C224B"/>
    <w:rsid w:val="000C36BE"/>
    <w:rsid w:val="000C6EB6"/>
    <w:rsid w:val="000E0FCF"/>
    <w:rsid w:val="000E30FE"/>
    <w:rsid w:val="000F47EA"/>
    <w:rsid w:val="0010194D"/>
    <w:rsid w:val="00102C1F"/>
    <w:rsid w:val="00103624"/>
    <w:rsid w:val="00103AB7"/>
    <w:rsid w:val="00114667"/>
    <w:rsid w:val="00114880"/>
    <w:rsid w:val="00114F6B"/>
    <w:rsid w:val="00123DF9"/>
    <w:rsid w:val="001264E5"/>
    <w:rsid w:val="00140D22"/>
    <w:rsid w:val="00142D09"/>
    <w:rsid w:val="00145A5C"/>
    <w:rsid w:val="0015697E"/>
    <w:rsid w:val="001624E0"/>
    <w:rsid w:val="0016319A"/>
    <w:rsid w:val="001654A4"/>
    <w:rsid w:val="0016572E"/>
    <w:rsid w:val="00166C51"/>
    <w:rsid w:val="0017086B"/>
    <w:rsid w:val="00181459"/>
    <w:rsid w:val="001864B9"/>
    <w:rsid w:val="00186961"/>
    <w:rsid w:val="001975AA"/>
    <w:rsid w:val="001A4A0E"/>
    <w:rsid w:val="001B0C3D"/>
    <w:rsid w:val="001B6661"/>
    <w:rsid w:val="001C60A4"/>
    <w:rsid w:val="001C74C1"/>
    <w:rsid w:val="001C7C86"/>
    <w:rsid w:val="001D25AB"/>
    <w:rsid w:val="001E6BBE"/>
    <w:rsid w:val="001F12A7"/>
    <w:rsid w:val="001F6BF0"/>
    <w:rsid w:val="00200AA2"/>
    <w:rsid w:val="00203ACD"/>
    <w:rsid w:val="00206F93"/>
    <w:rsid w:val="0021430E"/>
    <w:rsid w:val="00216664"/>
    <w:rsid w:val="002321F4"/>
    <w:rsid w:val="00243464"/>
    <w:rsid w:val="002447E6"/>
    <w:rsid w:val="00257879"/>
    <w:rsid w:val="0026050F"/>
    <w:rsid w:val="00260632"/>
    <w:rsid w:val="00265979"/>
    <w:rsid w:val="002705B4"/>
    <w:rsid w:val="00271459"/>
    <w:rsid w:val="00276AED"/>
    <w:rsid w:val="00277846"/>
    <w:rsid w:val="002847BB"/>
    <w:rsid w:val="002856E0"/>
    <w:rsid w:val="0029384C"/>
    <w:rsid w:val="002B267B"/>
    <w:rsid w:val="002D331B"/>
    <w:rsid w:val="002D367D"/>
    <w:rsid w:val="002D70BF"/>
    <w:rsid w:val="002F0016"/>
    <w:rsid w:val="002F65F7"/>
    <w:rsid w:val="0031613B"/>
    <w:rsid w:val="00323DC6"/>
    <w:rsid w:val="003363B8"/>
    <w:rsid w:val="003518A0"/>
    <w:rsid w:val="00354056"/>
    <w:rsid w:val="003563DE"/>
    <w:rsid w:val="00357D04"/>
    <w:rsid w:val="00362B80"/>
    <w:rsid w:val="0036305B"/>
    <w:rsid w:val="00375040"/>
    <w:rsid w:val="00377AAA"/>
    <w:rsid w:val="00382904"/>
    <w:rsid w:val="003851A1"/>
    <w:rsid w:val="00387E37"/>
    <w:rsid w:val="00393489"/>
    <w:rsid w:val="00397EB1"/>
    <w:rsid w:val="003A272F"/>
    <w:rsid w:val="003A2F78"/>
    <w:rsid w:val="003A4196"/>
    <w:rsid w:val="003B0570"/>
    <w:rsid w:val="003B1481"/>
    <w:rsid w:val="003B3058"/>
    <w:rsid w:val="003C2FAF"/>
    <w:rsid w:val="003C70D5"/>
    <w:rsid w:val="003C740B"/>
    <w:rsid w:val="003E0766"/>
    <w:rsid w:val="003E685E"/>
    <w:rsid w:val="003F43BF"/>
    <w:rsid w:val="00402131"/>
    <w:rsid w:val="00403F69"/>
    <w:rsid w:val="00406185"/>
    <w:rsid w:val="004102C1"/>
    <w:rsid w:val="004111FB"/>
    <w:rsid w:val="00413C7D"/>
    <w:rsid w:val="00430FB8"/>
    <w:rsid w:val="00431C3D"/>
    <w:rsid w:val="00434039"/>
    <w:rsid w:val="00435C8D"/>
    <w:rsid w:val="00436090"/>
    <w:rsid w:val="00436F0F"/>
    <w:rsid w:val="004416B2"/>
    <w:rsid w:val="004438B3"/>
    <w:rsid w:val="00450DEA"/>
    <w:rsid w:val="0046313D"/>
    <w:rsid w:val="00465DDF"/>
    <w:rsid w:val="00466319"/>
    <w:rsid w:val="00474F90"/>
    <w:rsid w:val="00481E12"/>
    <w:rsid w:val="00490760"/>
    <w:rsid w:val="00491D4B"/>
    <w:rsid w:val="004A14FD"/>
    <w:rsid w:val="004A31DF"/>
    <w:rsid w:val="004A4287"/>
    <w:rsid w:val="004A4575"/>
    <w:rsid w:val="004B41D9"/>
    <w:rsid w:val="004C0AB3"/>
    <w:rsid w:val="004C4010"/>
    <w:rsid w:val="004D6211"/>
    <w:rsid w:val="004E0E3D"/>
    <w:rsid w:val="004E7FC2"/>
    <w:rsid w:val="0050115A"/>
    <w:rsid w:val="00501874"/>
    <w:rsid w:val="00502515"/>
    <w:rsid w:val="00507FF1"/>
    <w:rsid w:val="005112E9"/>
    <w:rsid w:val="00514802"/>
    <w:rsid w:val="00522665"/>
    <w:rsid w:val="00540B1E"/>
    <w:rsid w:val="00541C2D"/>
    <w:rsid w:val="00542934"/>
    <w:rsid w:val="00550315"/>
    <w:rsid w:val="00561410"/>
    <w:rsid w:val="00564F46"/>
    <w:rsid w:val="005660F5"/>
    <w:rsid w:val="00580154"/>
    <w:rsid w:val="00586386"/>
    <w:rsid w:val="00592971"/>
    <w:rsid w:val="005A1F5D"/>
    <w:rsid w:val="005A530C"/>
    <w:rsid w:val="005B30D2"/>
    <w:rsid w:val="005B5255"/>
    <w:rsid w:val="005B70D4"/>
    <w:rsid w:val="005C0A6A"/>
    <w:rsid w:val="005C6AD3"/>
    <w:rsid w:val="005E6E34"/>
    <w:rsid w:val="00600EF5"/>
    <w:rsid w:val="00611707"/>
    <w:rsid w:val="006229FC"/>
    <w:rsid w:val="00622A9F"/>
    <w:rsid w:val="00640ABB"/>
    <w:rsid w:val="00642403"/>
    <w:rsid w:val="00642C67"/>
    <w:rsid w:val="006562C7"/>
    <w:rsid w:val="00661F4B"/>
    <w:rsid w:val="0068391A"/>
    <w:rsid w:val="00690640"/>
    <w:rsid w:val="00696C43"/>
    <w:rsid w:val="00696D66"/>
    <w:rsid w:val="006A68AB"/>
    <w:rsid w:val="006C4209"/>
    <w:rsid w:val="006C6072"/>
    <w:rsid w:val="006D1A20"/>
    <w:rsid w:val="006D3C46"/>
    <w:rsid w:val="006D50EC"/>
    <w:rsid w:val="006D5732"/>
    <w:rsid w:val="006D7518"/>
    <w:rsid w:val="006E13BA"/>
    <w:rsid w:val="006E7208"/>
    <w:rsid w:val="006E727B"/>
    <w:rsid w:val="006F5E9D"/>
    <w:rsid w:val="006F639B"/>
    <w:rsid w:val="006F6E48"/>
    <w:rsid w:val="00701D31"/>
    <w:rsid w:val="007043D5"/>
    <w:rsid w:val="00711C00"/>
    <w:rsid w:val="007305C3"/>
    <w:rsid w:val="0073326B"/>
    <w:rsid w:val="00740488"/>
    <w:rsid w:val="00746557"/>
    <w:rsid w:val="00747235"/>
    <w:rsid w:val="0075436E"/>
    <w:rsid w:val="007621E0"/>
    <w:rsid w:val="00762224"/>
    <w:rsid w:val="00763B97"/>
    <w:rsid w:val="007643CC"/>
    <w:rsid w:val="00764AC0"/>
    <w:rsid w:val="00771DB5"/>
    <w:rsid w:val="00776248"/>
    <w:rsid w:val="00780E26"/>
    <w:rsid w:val="00781A08"/>
    <w:rsid w:val="007863DA"/>
    <w:rsid w:val="00791674"/>
    <w:rsid w:val="0079711C"/>
    <w:rsid w:val="00797D5F"/>
    <w:rsid w:val="007A27BD"/>
    <w:rsid w:val="007C082E"/>
    <w:rsid w:val="007C4BB6"/>
    <w:rsid w:val="007C7A42"/>
    <w:rsid w:val="007C7EBA"/>
    <w:rsid w:val="007D010C"/>
    <w:rsid w:val="007D0941"/>
    <w:rsid w:val="007F0645"/>
    <w:rsid w:val="007F3DA1"/>
    <w:rsid w:val="007F5C86"/>
    <w:rsid w:val="0080221C"/>
    <w:rsid w:val="00807990"/>
    <w:rsid w:val="00821EAD"/>
    <w:rsid w:val="0082274F"/>
    <w:rsid w:val="00823FDE"/>
    <w:rsid w:val="00830C87"/>
    <w:rsid w:val="00832D6C"/>
    <w:rsid w:val="008339A9"/>
    <w:rsid w:val="00836A77"/>
    <w:rsid w:val="00841600"/>
    <w:rsid w:val="00842BD1"/>
    <w:rsid w:val="0085124D"/>
    <w:rsid w:val="00851346"/>
    <w:rsid w:val="00851718"/>
    <w:rsid w:val="00854768"/>
    <w:rsid w:val="00863127"/>
    <w:rsid w:val="008636B6"/>
    <w:rsid w:val="00867C42"/>
    <w:rsid w:val="00873BA4"/>
    <w:rsid w:val="00875C22"/>
    <w:rsid w:val="0088129E"/>
    <w:rsid w:val="008824FF"/>
    <w:rsid w:val="00885E1C"/>
    <w:rsid w:val="00887692"/>
    <w:rsid w:val="008A1408"/>
    <w:rsid w:val="008B3E82"/>
    <w:rsid w:val="008C606E"/>
    <w:rsid w:val="008C756C"/>
    <w:rsid w:val="008D2A08"/>
    <w:rsid w:val="008D47F8"/>
    <w:rsid w:val="008E37C3"/>
    <w:rsid w:val="008E3C06"/>
    <w:rsid w:val="008E5A9C"/>
    <w:rsid w:val="008E6375"/>
    <w:rsid w:val="008F301E"/>
    <w:rsid w:val="008F59E4"/>
    <w:rsid w:val="009046C8"/>
    <w:rsid w:val="0090519E"/>
    <w:rsid w:val="0091297D"/>
    <w:rsid w:val="009225C9"/>
    <w:rsid w:val="00923E00"/>
    <w:rsid w:val="0093233C"/>
    <w:rsid w:val="00954C3B"/>
    <w:rsid w:val="00956E90"/>
    <w:rsid w:val="00963E27"/>
    <w:rsid w:val="00964064"/>
    <w:rsid w:val="009660D7"/>
    <w:rsid w:val="00973414"/>
    <w:rsid w:val="009853D0"/>
    <w:rsid w:val="009A45B7"/>
    <w:rsid w:val="009B4A82"/>
    <w:rsid w:val="009B77AE"/>
    <w:rsid w:val="009C03C3"/>
    <w:rsid w:val="009C184A"/>
    <w:rsid w:val="009C192F"/>
    <w:rsid w:val="009C34F1"/>
    <w:rsid w:val="009C5A28"/>
    <w:rsid w:val="009D36B2"/>
    <w:rsid w:val="009E26E4"/>
    <w:rsid w:val="009F04E6"/>
    <w:rsid w:val="009F3828"/>
    <w:rsid w:val="009F6DFA"/>
    <w:rsid w:val="00A04983"/>
    <w:rsid w:val="00A05CAE"/>
    <w:rsid w:val="00A06A91"/>
    <w:rsid w:val="00A202AE"/>
    <w:rsid w:val="00A4232B"/>
    <w:rsid w:val="00A47306"/>
    <w:rsid w:val="00A71A6A"/>
    <w:rsid w:val="00A73D9E"/>
    <w:rsid w:val="00A86339"/>
    <w:rsid w:val="00A90C54"/>
    <w:rsid w:val="00A9240E"/>
    <w:rsid w:val="00A9430E"/>
    <w:rsid w:val="00AA2851"/>
    <w:rsid w:val="00AB1EA4"/>
    <w:rsid w:val="00AD1124"/>
    <w:rsid w:val="00AE2974"/>
    <w:rsid w:val="00AE791B"/>
    <w:rsid w:val="00B02AC3"/>
    <w:rsid w:val="00B02E17"/>
    <w:rsid w:val="00B15EDC"/>
    <w:rsid w:val="00B15EFF"/>
    <w:rsid w:val="00B21EF3"/>
    <w:rsid w:val="00B246F1"/>
    <w:rsid w:val="00B266E9"/>
    <w:rsid w:val="00B2726F"/>
    <w:rsid w:val="00B27A79"/>
    <w:rsid w:val="00B41F4F"/>
    <w:rsid w:val="00B44ED2"/>
    <w:rsid w:val="00B47F86"/>
    <w:rsid w:val="00B525D5"/>
    <w:rsid w:val="00B56508"/>
    <w:rsid w:val="00B67FE9"/>
    <w:rsid w:val="00B70D3B"/>
    <w:rsid w:val="00B74A75"/>
    <w:rsid w:val="00B76041"/>
    <w:rsid w:val="00B80390"/>
    <w:rsid w:val="00B85F80"/>
    <w:rsid w:val="00B93B0F"/>
    <w:rsid w:val="00BA253F"/>
    <w:rsid w:val="00BA515B"/>
    <w:rsid w:val="00BA52E9"/>
    <w:rsid w:val="00BB3D9E"/>
    <w:rsid w:val="00BD0A5B"/>
    <w:rsid w:val="00BD2F02"/>
    <w:rsid w:val="00BD48FD"/>
    <w:rsid w:val="00BD71D6"/>
    <w:rsid w:val="00BE1B18"/>
    <w:rsid w:val="00BE298F"/>
    <w:rsid w:val="00BE3168"/>
    <w:rsid w:val="00BE4E95"/>
    <w:rsid w:val="00BE6479"/>
    <w:rsid w:val="00BF2E9A"/>
    <w:rsid w:val="00C008D1"/>
    <w:rsid w:val="00C06A5F"/>
    <w:rsid w:val="00C07828"/>
    <w:rsid w:val="00C1393F"/>
    <w:rsid w:val="00C16063"/>
    <w:rsid w:val="00C24F77"/>
    <w:rsid w:val="00C328A5"/>
    <w:rsid w:val="00C32B21"/>
    <w:rsid w:val="00C35367"/>
    <w:rsid w:val="00C37EEA"/>
    <w:rsid w:val="00C40FC3"/>
    <w:rsid w:val="00C41648"/>
    <w:rsid w:val="00C42A9B"/>
    <w:rsid w:val="00C43F4D"/>
    <w:rsid w:val="00C4516C"/>
    <w:rsid w:val="00C61827"/>
    <w:rsid w:val="00C64500"/>
    <w:rsid w:val="00C64B8F"/>
    <w:rsid w:val="00C6532C"/>
    <w:rsid w:val="00C66FD0"/>
    <w:rsid w:val="00C746EF"/>
    <w:rsid w:val="00C74BEB"/>
    <w:rsid w:val="00C8239E"/>
    <w:rsid w:val="00C855AD"/>
    <w:rsid w:val="00C86E94"/>
    <w:rsid w:val="00C963EC"/>
    <w:rsid w:val="00CA10C7"/>
    <w:rsid w:val="00CA2BFD"/>
    <w:rsid w:val="00CA3C92"/>
    <w:rsid w:val="00CB1DC6"/>
    <w:rsid w:val="00CB56A2"/>
    <w:rsid w:val="00CB5898"/>
    <w:rsid w:val="00CD07CE"/>
    <w:rsid w:val="00CD32E1"/>
    <w:rsid w:val="00CD5545"/>
    <w:rsid w:val="00CD6A6F"/>
    <w:rsid w:val="00CE0DE1"/>
    <w:rsid w:val="00CE39A8"/>
    <w:rsid w:val="00CE4EDC"/>
    <w:rsid w:val="00CE5A17"/>
    <w:rsid w:val="00D0037F"/>
    <w:rsid w:val="00D14F1F"/>
    <w:rsid w:val="00D15C90"/>
    <w:rsid w:val="00D173ED"/>
    <w:rsid w:val="00D2056B"/>
    <w:rsid w:val="00D21DD0"/>
    <w:rsid w:val="00D23CA0"/>
    <w:rsid w:val="00D35A2F"/>
    <w:rsid w:val="00D44FA6"/>
    <w:rsid w:val="00D512C9"/>
    <w:rsid w:val="00D562E7"/>
    <w:rsid w:val="00D65A25"/>
    <w:rsid w:val="00D6681E"/>
    <w:rsid w:val="00D728F7"/>
    <w:rsid w:val="00D87C0E"/>
    <w:rsid w:val="00D90D35"/>
    <w:rsid w:val="00D9453A"/>
    <w:rsid w:val="00DA01C4"/>
    <w:rsid w:val="00DA1A91"/>
    <w:rsid w:val="00DB1333"/>
    <w:rsid w:val="00DB1E48"/>
    <w:rsid w:val="00DB6FEA"/>
    <w:rsid w:val="00DB7626"/>
    <w:rsid w:val="00DC1126"/>
    <w:rsid w:val="00DC6CF1"/>
    <w:rsid w:val="00DD2278"/>
    <w:rsid w:val="00DD4258"/>
    <w:rsid w:val="00DE1C5D"/>
    <w:rsid w:val="00DE26F1"/>
    <w:rsid w:val="00DE41BC"/>
    <w:rsid w:val="00DE4C66"/>
    <w:rsid w:val="00DE52F2"/>
    <w:rsid w:val="00DF0DB9"/>
    <w:rsid w:val="00DF1146"/>
    <w:rsid w:val="00DF2B71"/>
    <w:rsid w:val="00DF3BCB"/>
    <w:rsid w:val="00DF4E0A"/>
    <w:rsid w:val="00DF700A"/>
    <w:rsid w:val="00E00735"/>
    <w:rsid w:val="00E0322A"/>
    <w:rsid w:val="00E044AC"/>
    <w:rsid w:val="00E23A35"/>
    <w:rsid w:val="00E43536"/>
    <w:rsid w:val="00E5397B"/>
    <w:rsid w:val="00E53F3F"/>
    <w:rsid w:val="00E751B9"/>
    <w:rsid w:val="00E97DE7"/>
    <w:rsid w:val="00EA52D5"/>
    <w:rsid w:val="00EB3FF1"/>
    <w:rsid w:val="00EB41C5"/>
    <w:rsid w:val="00EB564B"/>
    <w:rsid w:val="00EB6C3F"/>
    <w:rsid w:val="00ED668F"/>
    <w:rsid w:val="00EE28EF"/>
    <w:rsid w:val="00EF10C6"/>
    <w:rsid w:val="00EF1B8E"/>
    <w:rsid w:val="00EF65DF"/>
    <w:rsid w:val="00EF70F7"/>
    <w:rsid w:val="00F028D9"/>
    <w:rsid w:val="00F033E7"/>
    <w:rsid w:val="00F03AFA"/>
    <w:rsid w:val="00F106D1"/>
    <w:rsid w:val="00F42CCB"/>
    <w:rsid w:val="00F42F99"/>
    <w:rsid w:val="00F440AA"/>
    <w:rsid w:val="00F443D2"/>
    <w:rsid w:val="00F46392"/>
    <w:rsid w:val="00F54CE8"/>
    <w:rsid w:val="00F642D3"/>
    <w:rsid w:val="00F64648"/>
    <w:rsid w:val="00F7084E"/>
    <w:rsid w:val="00F71C4B"/>
    <w:rsid w:val="00F75C1B"/>
    <w:rsid w:val="00F77686"/>
    <w:rsid w:val="00F821F5"/>
    <w:rsid w:val="00F8591D"/>
    <w:rsid w:val="00F90962"/>
    <w:rsid w:val="00F928BE"/>
    <w:rsid w:val="00F943C9"/>
    <w:rsid w:val="00F95C2A"/>
    <w:rsid w:val="00FA2F8F"/>
    <w:rsid w:val="00FA31A1"/>
    <w:rsid w:val="00FA616A"/>
    <w:rsid w:val="00FA64FF"/>
    <w:rsid w:val="00FC095C"/>
    <w:rsid w:val="00FC2688"/>
    <w:rsid w:val="00FC5EB0"/>
    <w:rsid w:val="00FD17B2"/>
    <w:rsid w:val="00FE0DB5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A91A0D-D201-4E77-AE8F-B4D622EF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898"/>
    <w:pPr>
      <w:keepNext/>
      <w:widowControl w:val="0"/>
      <w:spacing w:before="240" w:after="0" w:line="240" w:lineRule="auto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B5898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C70D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898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20">
    <w:name w:val="Заголовок 2 Знак"/>
    <w:link w:val="2"/>
    <w:uiPriority w:val="99"/>
    <w:locked/>
    <w:rsid w:val="00CB5898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3C70D5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0E0F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11"/>
    <w:uiPriority w:val="99"/>
    <w:locked/>
    <w:rsid w:val="000E0FC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E0FCF"/>
    <w:pPr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3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sz w:val="28"/>
      <w:szCs w:val="28"/>
    </w:rPr>
  </w:style>
  <w:style w:type="paragraph" w:customStyle="1" w:styleId="23">
    <w:name w:val="Основной текст2"/>
    <w:basedOn w:val="a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color w:val="000000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0E0FCF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E0FCF"/>
    <w:pPr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paragraph" w:styleId="a4">
    <w:name w:val="List Paragraph"/>
    <w:basedOn w:val="a"/>
    <w:uiPriority w:val="99"/>
    <w:qFormat/>
    <w:rsid w:val="00956E90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CB5898"/>
    <w:pPr>
      <w:spacing w:after="0" w:line="240" w:lineRule="auto"/>
      <w:ind w:left="180" w:firstLine="5400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CB5898"/>
    <w:rPr>
      <w:rFonts w:ascii="Times New Roman" w:hAnsi="Times New Roman" w:cs="Times New Roman"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7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1C4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3C70D5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3C70D5"/>
    <w:rPr>
      <w:rFonts w:cs="Times New Roman"/>
    </w:rPr>
  </w:style>
  <w:style w:type="paragraph" w:customStyle="1" w:styleId="ConsPlusNonformat">
    <w:name w:val="ConsPlusNonformat"/>
    <w:uiPriority w:val="99"/>
    <w:rsid w:val="00851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jur5872</dc:creator>
  <cp:keywords/>
  <dc:description/>
  <cp:lastModifiedBy>USER</cp:lastModifiedBy>
  <cp:revision>69</cp:revision>
  <cp:lastPrinted>2014-12-04T11:29:00Z</cp:lastPrinted>
  <dcterms:created xsi:type="dcterms:W3CDTF">2014-11-04T19:52:00Z</dcterms:created>
  <dcterms:modified xsi:type="dcterms:W3CDTF">2022-03-11T08:49:00Z</dcterms:modified>
</cp:coreProperties>
</file>